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A270F" w14:textId="62B134AE" w:rsidR="00BF7ABF" w:rsidRDefault="00EB14BD">
      <w:pPr>
        <w:pStyle w:val="Textbody"/>
        <w:widowControl/>
        <w:spacing w:after="0"/>
        <w:rPr>
          <w:rFonts w:ascii="Calibri, sans-serif" w:hAnsi="Calibri, sans-serif" w:hint="eastAsia"/>
          <w:b/>
          <w:bCs/>
          <w:i/>
          <w:iCs/>
          <w:color w:val="000000"/>
          <w:sz w:val="22"/>
        </w:rPr>
      </w:pPr>
      <w:bookmarkStart w:id="0" w:name="_GoBack"/>
      <w:bookmarkEnd w:id="0"/>
      <w:r>
        <w:rPr>
          <w:rFonts w:ascii="Calibri, sans-serif" w:hAnsi="Calibri, sans-serif"/>
          <w:b/>
          <w:bCs/>
          <w:i/>
          <w:iCs/>
          <w:color w:val="000000"/>
          <w:sz w:val="22"/>
        </w:rPr>
        <w:t xml:space="preserve">Pressemeddelelse om Isle Of Samsoe – International Road Race TT på Samsø i </w:t>
      </w:r>
      <w:r w:rsidR="00014D82">
        <w:rPr>
          <w:rFonts w:ascii="Calibri, sans-serif" w:hAnsi="Calibri, sans-serif"/>
          <w:b/>
          <w:bCs/>
          <w:i/>
          <w:iCs/>
          <w:color w:val="000000"/>
          <w:sz w:val="22"/>
        </w:rPr>
        <w:t>september</w:t>
      </w:r>
      <w:r>
        <w:rPr>
          <w:rFonts w:ascii="Calibri, sans-serif" w:hAnsi="Calibri, sans-serif"/>
          <w:b/>
          <w:bCs/>
          <w:i/>
          <w:iCs/>
          <w:color w:val="000000"/>
          <w:sz w:val="22"/>
        </w:rPr>
        <w:t xml:space="preserve"> 2019:</w:t>
      </w:r>
    </w:p>
    <w:p w14:paraId="7B1964E1" w14:textId="77777777" w:rsidR="00BF7ABF" w:rsidRDefault="00BF7ABF">
      <w:pPr>
        <w:pStyle w:val="Textbody"/>
        <w:widowControl/>
        <w:spacing w:after="0"/>
        <w:rPr>
          <w:rFonts w:ascii="Calibri, sans-serif" w:hAnsi="Calibri, sans-serif" w:hint="eastAsia"/>
          <w:color w:val="000000"/>
          <w:sz w:val="22"/>
        </w:rPr>
      </w:pPr>
    </w:p>
    <w:p w14:paraId="18400473" w14:textId="77777777" w:rsidR="00BF7ABF" w:rsidRDefault="00EB14BD">
      <w:pPr>
        <w:pStyle w:val="Textbody"/>
        <w:widowControl/>
        <w:spacing w:after="0"/>
        <w:rPr>
          <w:rFonts w:ascii="Calibri, sans-serif" w:hAnsi="Calibri, sans-serif" w:hint="eastAsia"/>
          <w:b/>
          <w:bCs/>
          <w:color w:val="000000"/>
          <w:sz w:val="28"/>
          <w:szCs w:val="28"/>
        </w:rPr>
      </w:pPr>
      <w:r>
        <w:rPr>
          <w:rFonts w:ascii="Calibri, sans-serif" w:hAnsi="Calibri, sans-serif"/>
          <w:b/>
          <w:bCs/>
          <w:color w:val="000000"/>
          <w:sz w:val="28"/>
          <w:szCs w:val="28"/>
        </w:rPr>
        <w:t>Stor international sportsevent til gavn og glæde for hele Samsø</w:t>
      </w:r>
    </w:p>
    <w:p w14:paraId="6AF77B3A" w14:textId="77777777" w:rsidR="00BF7ABF" w:rsidRDefault="00BF7ABF">
      <w:pPr>
        <w:pStyle w:val="Textbody"/>
        <w:widowControl/>
        <w:spacing w:after="0"/>
        <w:rPr>
          <w:rFonts w:ascii="Calibri, sans-serif" w:hAnsi="Calibri, sans-serif" w:hint="eastAsia"/>
          <w:color w:val="000000"/>
          <w:sz w:val="22"/>
        </w:rPr>
      </w:pPr>
    </w:p>
    <w:p w14:paraId="333F5CE7" w14:textId="271B5227" w:rsidR="00BF7ABF" w:rsidRDefault="00EB14BD">
      <w:pPr>
        <w:pStyle w:val="Textbody"/>
        <w:widowControl/>
        <w:spacing w:after="0"/>
        <w:rPr>
          <w:rFonts w:ascii="Calibri, sans-serif" w:hAnsi="Calibri, sans-serif" w:hint="eastAsia"/>
          <w:b/>
          <w:bCs/>
          <w:color w:val="000000"/>
          <w:sz w:val="22"/>
        </w:rPr>
      </w:pPr>
      <w:r>
        <w:rPr>
          <w:rFonts w:ascii="Calibri, sans-serif" w:hAnsi="Calibri, sans-serif"/>
          <w:b/>
          <w:bCs/>
          <w:color w:val="000000"/>
          <w:sz w:val="22"/>
        </w:rPr>
        <w:t xml:space="preserve">De </w:t>
      </w:r>
      <w:r w:rsidR="005408F4">
        <w:rPr>
          <w:rFonts w:ascii="Calibri, sans-serif" w:hAnsi="Calibri, sans-serif"/>
          <w:b/>
          <w:bCs/>
          <w:color w:val="000000"/>
          <w:sz w:val="22"/>
        </w:rPr>
        <w:t>smukke danske</w:t>
      </w:r>
      <w:r w:rsidR="003D60B2">
        <w:rPr>
          <w:rFonts w:ascii="Calibri, sans-serif" w:hAnsi="Calibri, sans-serif"/>
          <w:b/>
          <w:bCs/>
          <w:color w:val="000000"/>
          <w:sz w:val="22"/>
        </w:rPr>
        <w:t xml:space="preserve"> Øer får</w:t>
      </w:r>
      <w:r w:rsidR="005408F4">
        <w:rPr>
          <w:rFonts w:ascii="Calibri, sans-serif" w:hAnsi="Calibri, sans-serif"/>
          <w:b/>
          <w:bCs/>
          <w:color w:val="000000"/>
          <w:sz w:val="22"/>
        </w:rPr>
        <w:t xml:space="preserve"> ikke </w:t>
      </w:r>
      <w:r w:rsidR="003D60B2">
        <w:rPr>
          <w:rFonts w:ascii="Calibri, sans-serif" w:hAnsi="Calibri, sans-serif"/>
          <w:b/>
          <w:bCs/>
          <w:color w:val="000000"/>
          <w:sz w:val="22"/>
        </w:rPr>
        <w:t xml:space="preserve">altid </w:t>
      </w:r>
      <w:r w:rsidR="005408F4">
        <w:rPr>
          <w:rFonts w:ascii="Calibri, sans-serif" w:hAnsi="Calibri, sans-serif"/>
          <w:b/>
          <w:bCs/>
          <w:color w:val="000000"/>
          <w:sz w:val="22"/>
        </w:rPr>
        <w:t xml:space="preserve">den opmærksomhed de </w:t>
      </w:r>
      <w:r w:rsidR="005408F4">
        <w:rPr>
          <w:rFonts w:ascii="Calibri, sans-serif" w:hAnsi="Calibri, sans-serif" w:hint="eastAsia"/>
          <w:b/>
          <w:bCs/>
          <w:color w:val="000000"/>
          <w:sz w:val="22"/>
        </w:rPr>
        <w:t>rettelig</w:t>
      </w:r>
      <w:r w:rsidR="005408F4">
        <w:rPr>
          <w:rFonts w:ascii="Calibri, sans-serif" w:hAnsi="Calibri, sans-serif"/>
          <w:b/>
          <w:bCs/>
          <w:color w:val="000000"/>
          <w:sz w:val="22"/>
        </w:rPr>
        <w:t xml:space="preserve"> fortjener, m</w:t>
      </w:r>
      <w:r>
        <w:rPr>
          <w:rFonts w:ascii="Calibri, sans-serif" w:hAnsi="Calibri, sans-serif"/>
          <w:b/>
          <w:bCs/>
          <w:color w:val="000000"/>
          <w:sz w:val="22"/>
        </w:rPr>
        <w:t>en nu er der godt nyt for Samsø. Byrådet har sagt ja tak til en sportsevent i international topklasse, der vil tiltrække 10.000 besøgende til øen. Dermed får både Samsø og Danmark sit første RoadRace TT – motorcykelsportens svar på Formel 1.</w:t>
      </w:r>
    </w:p>
    <w:p w14:paraId="20DBD513" w14:textId="77777777" w:rsidR="00BF7ABF" w:rsidRDefault="00BF7ABF">
      <w:pPr>
        <w:pStyle w:val="Textbody"/>
        <w:widowControl/>
        <w:spacing w:after="0"/>
        <w:rPr>
          <w:rFonts w:ascii="Calibri, sans-serif" w:hAnsi="Calibri, sans-serif" w:hint="eastAsia"/>
          <w:color w:val="000000"/>
          <w:sz w:val="22"/>
        </w:rPr>
      </w:pPr>
    </w:p>
    <w:p w14:paraId="2C89F47F" w14:textId="77777777" w:rsidR="00BF7ABF" w:rsidRDefault="00BF7ABF">
      <w:pPr>
        <w:pStyle w:val="Textbody"/>
        <w:widowControl/>
        <w:spacing w:after="0"/>
        <w:rPr>
          <w:rFonts w:ascii="Calibri, sans-serif" w:hAnsi="Calibri, sans-serif" w:hint="eastAsia"/>
          <w:color w:val="000000"/>
          <w:sz w:val="18"/>
          <w:szCs w:val="18"/>
        </w:rPr>
      </w:pPr>
    </w:p>
    <w:p w14:paraId="437587A0" w14:textId="77777777" w:rsidR="00BF7ABF" w:rsidRDefault="00EB14BD">
      <w:pPr>
        <w:pStyle w:val="Textbody"/>
        <w:widowControl/>
        <w:spacing w:after="0"/>
        <w:rPr>
          <w:rFonts w:ascii="Calibri, sans-serif" w:hAnsi="Calibri, sans-serif" w:hint="eastAsia"/>
          <w:color w:val="000000"/>
          <w:sz w:val="22"/>
        </w:rPr>
      </w:pPr>
      <w:r>
        <w:rPr>
          <w:rFonts w:ascii="Calibri, sans-serif" w:hAnsi="Calibri, sans-serif"/>
          <w:color w:val="000000"/>
          <w:sz w:val="22"/>
        </w:rPr>
        <w:t>Det er flere års arbejde, der nu ser ud til at blive kronet med den kommende store sportsevent på Samsø. Inspirationen kommer oprindeligt fra Isle Of Man, hvor der hvert år afvikles et meget stort Roadrace TT. Den danske udgave er dog tilpasset de lokale forhold på Samsø, og skal være et fyrtårn i forhold til øens spirende succes indenfor især fødevareproduktion og grøn energi.</w:t>
      </w:r>
    </w:p>
    <w:p w14:paraId="0EE0D6A6" w14:textId="5C053448" w:rsidR="00BF7ABF" w:rsidRDefault="005408F4" w:rsidP="005408F4">
      <w:pPr>
        <w:pStyle w:val="Textbody"/>
        <w:widowControl/>
        <w:tabs>
          <w:tab w:val="left" w:pos="5782"/>
        </w:tabs>
        <w:spacing w:after="0"/>
        <w:rPr>
          <w:rFonts w:ascii="Calibri, sans-serif" w:hAnsi="Calibri, sans-serif" w:hint="eastAsia"/>
          <w:color w:val="000000"/>
          <w:sz w:val="20"/>
          <w:szCs w:val="20"/>
        </w:rPr>
      </w:pPr>
      <w:r>
        <w:rPr>
          <w:rFonts w:ascii="Calibri, sans-serif" w:hAnsi="Calibri, sans-serif" w:hint="eastAsia"/>
          <w:color w:val="000000"/>
          <w:sz w:val="20"/>
          <w:szCs w:val="20"/>
        </w:rPr>
        <w:tab/>
      </w:r>
    </w:p>
    <w:p w14:paraId="629769C1" w14:textId="56735C07" w:rsidR="00BF7ABF" w:rsidRDefault="00384898" w:rsidP="00384898">
      <w:pPr>
        <w:pStyle w:val="Textbody"/>
        <w:widowControl/>
        <w:spacing w:after="0"/>
        <w:rPr>
          <w:rFonts w:ascii="Calibri, sans-serif" w:hAnsi="Calibri, sans-serif" w:hint="eastAsia"/>
          <w:color w:val="000000"/>
          <w:sz w:val="22"/>
        </w:rPr>
      </w:pPr>
      <w:r>
        <w:rPr>
          <w:rFonts w:ascii="Calibri, sans-serif" w:hAnsi="Calibri, sans-serif"/>
          <w:color w:val="000000"/>
          <w:sz w:val="22"/>
        </w:rPr>
        <w:sym w:font="Symbol" w:char="F02D"/>
      </w:r>
      <w:r>
        <w:rPr>
          <w:rFonts w:ascii="Calibri, sans-serif" w:hAnsi="Calibri, sans-serif"/>
          <w:color w:val="000000"/>
          <w:sz w:val="22"/>
        </w:rPr>
        <w:tab/>
      </w:r>
      <w:r w:rsidR="00EB14BD">
        <w:rPr>
          <w:rFonts w:ascii="Calibri, sans-serif" w:hAnsi="Calibri, sans-serif"/>
          <w:color w:val="000000"/>
          <w:sz w:val="22"/>
        </w:rPr>
        <w:t xml:space="preserve">Jeg er glad for, at initiativtagerne har valgt netop Samsø til </w:t>
      </w:r>
      <w:r w:rsidR="00965EB5">
        <w:rPr>
          <w:rFonts w:ascii="Calibri, sans-serif" w:hAnsi="Calibri, sans-serif"/>
          <w:color w:val="000000"/>
          <w:sz w:val="22"/>
        </w:rPr>
        <w:t>et sådant arrangemen</w:t>
      </w:r>
      <w:r w:rsidR="00965EB5">
        <w:rPr>
          <w:rFonts w:ascii="Calibri, sans-serif" w:hAnsi="Calibri, sans-serif" w:hint="eastAsia"/>
          <w:color w:val="000000"/>
          <w:sz w:val="22"/>
        </w:rPr>
        <w:t>t</w:t>
      </w:r>
      <w:r w:rsidR="00EB14BD">
        <w:rPr>
          <w:rFonts w:ascii="Calibri, sans-serif" w:hAnsi="Calibri, sans-serif"/>
          <w:color w:val="000000"/>
          <w:sz w:val="22"/>
        </w:rPr>
        <w:t>, og jeg ser frem til samarbejdet. Vi håber, at Isle Of Samsoe bliver en populær attraktion for både øens gæster og de fastboende, siger Marcel Meijer (S), borgmester, Samsø Kommune, efter at byrådet i går aftes godkendte planerne for arrangementet Isle of Samsoe.</w:t>
      </w:r>
    </w:p>
    <w:p w14:paraId="65C10DF1" w14:textId="77777777" w:rsidR="00BF7ABF" w:rsidRDefault="00BF7ABF">
      <w:pPr>
        <w:pStyle w:val="Textbody"/>
        <w:widowControl/>
        <w:spacing w:after="0"/>
        <w:rPr>
          <w:rFonts w:ascii="Calibri, sans-serif" w:hAnsi="Calibri, sans-serif" w:hint="eastAsia"/>
          <w:color w:val="000000"/>
          <w:sz w:val="20"/>
          <w:szCs w:val="20"/>
        </w:rPr>
      </w:pPr>
    </w:p>
    <w:p w14:paraId="3A40C7EB" w14:textId="632A35DC" w:rsidR="00BF7ABF" w:rsidRDefault="00EB14BD">
      <w:pPr>
        <w:pStyle w:val="Textbody"/>
        <w:widowControl/>
        <w:spacing w:after="0"/>
        <w:rPr>
          <w:rFonts w:ascii="Calibri, sans-serif" w:hAnsi="Calibri, sans-serif" w:hint="eastAsia"/>
          <w:color w:val="000000"/>
          <w:sz w:val="22"/>
        </w:rPr>
      </w:pPr>
      <w:r>
        <w:rPr>
          <w:rFonts w:ascii="Calibri, sans-serif" w:hAnsi="Calibri, sans-serif"/>
          <w:color w:val="000000"/>
          <w:sz w:val="22"/>
        </w:rPr>
        <w:t>Initiativgruppen bag projektet lægger vægt på, at arrangementet inddrager de mange lokale producenter af fødevarer i samarbejde med dygtige kokke, restauranter og madsteder. Desuden vil løbet, der også omfatter en afdeling med el-motorcykler, benytte transport af udstyr og kørere</w:t>
      </w:r>
      <w:r w:rsidR="00014D82">
        <w:rPr>
          <w:rFonts w:ascii="Calibri, sans-serif" w:hAnsi="Calibri, sans-serif"/>
          <w:color w:val="000000"/>
          <w:sz w:val="22"/>
        </w:rPr>
        <w:t xml:space="preserve"> i el-drevne køretøjer. Dermed </w:t>
      </w:r>
      <w:r>
        <w:rPr>
          <w:rFonts w:ascii="Calibri, sans-serif" w:hAnsi="Calibri, sans-serif"/>
          <w:color w:val="000000"/>
          <w:sz w:val="22"/>
        </w:rPr>
        <w:t>står arrangementet på tre ben. Lokal fødevaretransport, bæredygtig ene</w:t>
      </w:r>
      <w:r w:rsidR="00014D82">
        <w:rPr>
          <w:rFonts w:ascii="Calibri, sans-serif" w:hAnsi="Calibri, sans-serif"/>
          <w:color w:val="000000"/>
          <w:sz w:val="22"/>
        </w:rPr>
        <w:t>rgiforsyning og et unikt sports</w:t>
      </w:r>
      <w:r>
        <w:rPr>
          <w:rFonts w:ascii="Calibri, sans-serif" w:hAnsi="Calibri, sans-serif"/>
          <w:color w:val="000000"/>
          <w:sz w:val="22"/>
        </w:rPr>
        <w:t xml:space="preserve">arrangement i international topklasse.    </w:t>
      </w:r>
    </w:p>
    <w:p w14:paraId="62425564" w14:textId="77777777" w:rsidR="00BF7ABF" w:rsidRDefault="00BF7ABF">
      <w:pPr>
        <w:pStyle w:val="Textbody"/>
        <w:widowControl/>
        <w:spacing w:after="0"/>
        <w:rPr>
          <w:rFonts w:ascii="Calibri, sans-serif" w:hAnsi="Calibri, sans-serif" w:hint="eastAsia"/>
          <w:color w:val="000000"/>
          <w:sz w:val="20"/>
          <w:szCs w:val="20"/>
        </w:rPr>
      </w:pPr>
    </w:p>
    <w:p w14:paraId="3697FE47" w14:textId="4F367D17" w:rsidR="00384898" w:rsidRPr="00384898" w:rsidRDefault="00384898" w:rsidP="00384898">
      <w:pPr>
        <w:rPr>
          <w:rFonts w:ascii="Calibri, sans-serif" w:hAnsi="Calibri, sans-serif" w:hint="eastAsia"/>
          <w:color w:val="000000"/>
          <w:sz w:val="22"/>
          <w:szCs w:val="20"/>
        </w:rPr>
      </w:pPr>
      <w:r>
        <w:rPr>
          <w:rFonts w:ascii="Calibri, sans-serif" w:hAnsi="Calibri, sans-serif"/>
          <w:color w:val="000000"/>
          <w:sz w:val="22"/>
        </w:rPr>
        <w:sym w:font="Symbol" w:char="F02D"/>
      </w:r>
      <w:r>
        <w:rPr>
          <w:rFonts w:ascii="Calibri, sans-serif" w:hAnsi="Calibri, sans-serif"/>
          <w:color w:val="000000"/>
          <w:sz w:val="22"/>
        </w:rPr>
        <w:tab/>
      </w:r>
      <w:r w:rsidRPr="00384898">
        <w:rPr>
          <w:rFonts w:ascii="Calibri, sans-serif" w:hAnsi="Calibri, sans-serif"/>
          <w:color w:val="000000"/>
          <w:sz w:val="22"/>
          <w:szCs w:val="20"/>
        </w:rPr>
        <w:t>Det er en yderst positiv gevinst for hele Samsø. Og med den ekstra fokus og det forventede besøgstal er det helt sikkert, at de lokale fødevareproducenter, overnatningssteder, restauranter og butikker kan se meget frem til arrangementet, sagt på jysk. Vi glæder os også over et arrangement, der er tænkt så bredt, og dermed kan give glæde og fordele for mange grupper her på øen, hvor vi har gang i mange spændende ting, men også har brug for større aktiviteter, der kaster lys over alt det, vi i fællesskab går og laver, siger Frank Kristensen, formand for Samsø Turist- og Handelsstandsforening – og tænker måske lidt på, hvad Folkemødet har betydet for Bornholm.</w:t>
      </w:r>
    </w:p>
    <w:p w14:paraId="21452D39" w14:textId="77777777" w:rsidR="00BF7ABF" w:rsidRDefault="00BF7ABF">
      <w:pPr>
        <w:pStyle w:val="Textbody"/>
        <w:widowControl/>
        <w:spacing w:after="0"/>
        <w:rPr>
          <w:rFonts w:ascii="Calibri, sans-serif" w:hAnsi="Calibri, sans-serif" w:hint="eastAsia"/>
          <w:color w:val="000000"/>
          <w:sz w:val="20"/>
          <w:szCs w:val="20"/>
        </w:rPr>
      </w:pPr>
    </w:p>
    <w:p w14:paraId="75E4B633" w14:textId="77777777" w:rsidR="00BF7ABF" w:rsidRDefault="00EB14BD">
      <w:pPr>
        <w:pStyle w:val="Textbody"/>
        <w:widowControl/>
        <w:spacing w:after="0"/>
        <w:rPr>
          <w:rFonts w:ascii="Calibri, sans-serif" w:hAnsi="Calibri, sans-serif" w:hint="eastAsia"/>
          <w:color w:val="000000"/>
          <w:sz w:val="22"/>
        </w:rPr>
      </w:pPr>
      <w:r>
        <w:rPr>
          <w:rFonts w:ascii="Calibri, sans-serif" w:hAnsi="Calibri, sans-serif"/>
          <w:color w:val="000000"/>
          <w:sz w:val="22"/>
        </w:rPr>
        <w:t>Èn af dem, der også glæder sig over den nu godkendte plan om et Roadrace TT på dansk jord, er Gorm Reedtz, initiativtager og leder af den styregruppe, der nu bliver til selskabet bag arrangementet, som bla. samarbejder med Danmarks Motor Union i forhold til den sportslige del, herunder det allerede godkendte baneforløb, der skal bruges i de 7 dage, arrangementet varer.</w:t>
      </w:r>
    </w:p>
    <w:p w14:paraId="622EC234" w14:textId="77777777" w:rsidR="00BF7ABF" w:rsidRDefault="00BF7ABF">
      <w:pPr>
        <w:pStyle w:val="Textbody"/>
        <w:widowControl/>
        <w:spacing w:after="0"/>
        <w:rPr>
          <w:rFonts w:ascii="Calibri, sans-serif" w:hAnsi="Calibri, sans-serif" w:hint="eastAsia"/>
          <w:color w:val="000000"/>
          <w:sz w:val="22"/>
        </w:rPr>
      </w:pPr>
    </w:p>
    <w:p w14:paraId="36DD3283" w14:textId="2FF07E15" w:rsidR="00BF7ABF" w:rsidRDefault="00384898" w:rsidP="00384898">
      <w:pPr>
        <w:pStyle w:val="Textbody"/>
        <w:widowControl/>
        <w:spacing w:after="0"/>
        <w:rPr>
          <w:rFonts w:ascii="Calibri, sans-serif" w:hAnsi="Calibri, sans-serif" w:hint="eastAsia"/>
          <w:color w:val="000000"/>
          <w:sz w:val="22"/>
        </w:rPr>
      </w:pPr>
      <w:r>
        <w:rPr>
          <w:rFonts w:ascii="Calibri, sans-serif" w:hAnsi="Calibri, sans-serif"/>
          <w:color w:val="000000"/>
          <w:sz w:val="22"/>
        </w:rPr>
        <w:sym w:font="Symbol" w:char="F02D"/>
      </w:r>
      <w:r>
        <w:rPr>
          <w:rFonts w:ascii="Calibri, sans-serif" w:hAnsi="Calibri, sans-serif"/>
          <w:color w:val="000000"/>
          <w:sz w:val="22"/>
        </w:rPr>
        <w:tab/>
      </w:r>
      <w:r w:rsidR="00EB14BD">
        <w:rPr>
          <w:rFonts w:ascii="Calibri, sans-serif" w:hAnsi="Calibri, sans-serif"/>
          <w:color w:val="000000"/>
          <w:sz w:val="22"/>
        </w:rPr>
        <w:t>Det er en drøm, der går i opfyldelse for rigtig mange mennesker. Det bliver et spektakulært arrangement, hvor selve sportseventen bliver virkelig attraktiv. Der er tale om meget dygtige sportsfolk på meget avanceret teknologi, ligesom vi kender det fra bilernes Formel 1, siger Gorm Reedtz.</w:t>
      </w:r>
    </w:p>
    <w:p w14:paraId="5EE79B76" w14:textId="77777777" w:rsidR="00BF7ABF" w:rsidRDefault="00BF7ABF">
      <w:pPr>
        <w:pStyle w:val="Textbody"/>
        <w:widowControl/>
        <w:spacing w:after="0"/>
        <w:rPr>
          <w:rFonts w:ascii="Calibri, sans-serif" w:hAnsi="Calibri, sans-serif" w:hint="eastAsia"/>
          <w:color w:val="000000"/>
          <w:sz w:val="20"/>
          <w:szCs w:val="20"/>
        </w:rPr>
      </w:pPr>
    </w:p>
    <w:p w14:paraId="7643EFD5" w14:textId="02CF5C33" w:rsidR="00BF7ABF" w:rsidRDefault="00384898" w:rsidP="00384898">
      <w:pPr>
        <w:pStyle w:val="Textbody"/>
        <w:widowControl/>
        <w:spacing w:after="0"/>
        <w:rPr>
          <w:rFonts w:ascii="Calibri, sans-serif" w:hAnsi="Calibri, sans-serif" w:hint="eastAsia"/>
          <w:color w:val="000000"/>
          <w:sz w:val="22"/>
        </w:rPr>
      </w:pPr>
      <w:r>
        <w:rPr>
          <w:rFonts w:ascii="Calibri, sans-serif" w:hAnsi="Calibri, sans-serif"/>
          <w:color w:val="000000"/>
          <w:sz w:val="22"/>
        </w:rPr>
        <w:sym w:font="Symbol" w:char="F02D"/>
      </w:r>
      <w:r>
        <w:rPr>
          <w:rFonts w:ascii="Calibri, sans-serif" w:hAnsi="Calibri, sans-serif"/>
          <w:color w:val="000000"/>
          <w:sz w:val="22"/>
        </w:rPr>
        <w:tab/>
      </w:r>
      <w:r w:rsidR="00EB14BD">
        <w:rPr>
          <w:rFonts w:ascii="Calibri, sans-serif" w:hAnsi="Calibri, sans-serif"/>
          <w:color w:val="000000"/>
          <w:sz w:val="22"/>
        </w:rPr>
        <w:t>Vi har selvfølgelig allieret os med landets bedste folk indenfor sikkerhed og tilrettelæggelse af store motorløb, således, at vi skåner miljøet mest muligt, og at alle kan føle sig trygge, og i stedet glæde sig over det, der ser ud til at blive en stor folkefest både for de mange udenlandske gæster, og for de mange familier, der vil opleve Roadrace TT, for ja, det er en sportsbegivenhed som fascinerer alle, både børn og voksne. Og så gør det jo ikke noget, at Samsø kan diske op med rigtig meget lækker mad undervejs i arrangementsugen.</w:t>
      </w:r>
    </w:p>
    <w:p w14:paraId="74F5BBC7" w14:textId="6810CE57" w:rsidR="00BF7ABF" w:rsidRDefault="00BF7ABF">
      <w:pPr>
        <w:pStyle w:val="Textbody"/>
        <w:widowControl/>
        <w:spacing w:after="0"/>
        <w:rPr>
          <w:rFonts w:ascii="Calibri, sans-serif" w:hAnsi="Calibri, sans-serif" w:hint="eastAsia"/>
          <w:color w:val="000000"/>
          <w:sz w:val="22"/>
        </w:rPr>
      </w:pPr>
    </w:p>
    <w:p w14:paraId="1231BB6E" w14:textId="77777777" w:rsidR="00BF7ABF" w:rsidRDefault="00BF7ABF">
      <w:pPr>
        <w:pStyle w:val="Textbody"/>
        <w:widowControl/>
        <w:spacing w:after="0"/>
        <w:rPr>
          <w:rFonts w:ascii="Calibri, sans-serif" w:hAnsi="Calibri, sans-serif" w:hint="eastAsia"/>
          <w:color w:val="000000"/>
          <w:sz w:val="18"/>
          <w:szCs w:val="18"/>
        </w:rPr>
      </w:pPr>
    </w:p>
    <w:p w14:paraId="5165AE70" w14:textId="69F37CED" w:rsidR="00BF7ABF" w:rsidRDefault="00EB14BD">
      <w:pPr>
        <w:pStyle w:val="Textbody"/>
        <w:widowControl/>
        <w:spacing w:after="0"/>
      </w:pPr>
      <w:r>
        <w:rPr>
          <w:rFonts w:ascii="Calibri, sans-serif" w:hAnsi="Calibri, sans-serif"/>
          <w:i/>
          <w:iCs/>
          <w:color w:val="000000"/>
          <w:sz w:val="22"/>
        </w:rPr>
        <w:t>Har du brug for yderligere information, interview eller fakta, så kontakt venligst Gorm Reedtz på tlf</w:t>
      </w:r>
      <w:r w:rsidR="00014D82">
        <w:rPr>
          <w:rFonts w:ascii="Calibri, sans-serif" w:hAnsi="Calibri, sans-serif"/>
          <w:i/>
          <w:iCs/>
          <w:color w:val="000000"/>
          <w:sz w:val="22"/>
        </w:rPr>
        <w:t>.</w:t>
      </w:r>
      <w:r>
        <w:rPr>
          <w:rFonts w:ascii="Calibri, sans-serif" w:hAnsi="Calibri, sans-serif"/>
          <w:i/>
          <w:iCs/>
          <w:color w:val="000000"/>
          <w:sz w:val="22"/>
        </w:rPr>
        <w:t xml:space="preserve"> 22226278 eller på </w:t>
      </w:r>
      <w:hyperlink r:id="rId7" w:history="1">
        <w:r>
          <w:rPr>
            <w:rFonts w:ascii="Calibri, sans-serif" w:hAnsi="Calibri, sans-serif"/>
            <w:i/>
            <w:iCs/>
            <w:color w:val="000000"/>
            <w:sz w:val="22"/>
          </w:rPr>
          <w:t>gormreedtz@gmail.com</w:t>
        </w:r>
      </w:hyperlink>
      <w:r>
        <w:rPr>
          <w:rFonts w:ascii="Calibri, sans-serif" w:hAnsi="Calibri, sans-serif"/>
          <w:i/>
          <w:iCs/>
          <w:color w:val="000000"/>
          <w:sz w:val="22"/>
        </w:rPr>
        <w:t>, der også gerne koordinerer kontakt til andre personer omkring arrangementet.</w:t>
      </w:r>
    </w:p>
    <w:sectPr w:rsidR="00BF7ABF">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2E865" w14:textId="77777777" w:rsidR="00F36691" w:rsidRDefault="00F36691">
      <w:r>
        <w:separator/>
      </w:r>
    </w:p>
  </w:endnote>
  <w:endnote w:type="continuationSeparator" w:id="0">
    <w:p w14:paraId="05972E87" w14:textId="77777777" w:rsidR="00F36691" w:rsidRDefault="00F36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sans-serif">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D4C3E" w14:textId="77777777" w:rsidR="00F36691" w:rsidRDefault="00F36691">
      <w:r>
        <w:rPr>
          <w:color w:val="000000"/>
        </w:rPr>
        <w:separator/>
      </w:r>
    </w:p>
  </w:footnote>
  <w:footnote w:type="continuationSeparator" w:id="0">
    <w:p w14:paraId="32C0475A" w14:textId="77777777" w:rsidR="00F36691" w:rsidRDefault="00F36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A0AFD"/>
    <w:multiLevelType w:val="hybridMultilevel"/>
    <w:tmpl w:val="3BD6CC20"/>
    <w:lvl w:ilvl="0" w:tplc="1A184F80">
      <w:numFmt w:val="bullet"/>
      <w:lvlText w:val="-"/>
      <w:lvlJc w:val="left"/>
      <w:pPr>
        <w:ind w:left="1060" w:hanging="700"/>
      </w:pPr>
      <w:rPr>
        <w:rFonts w:ascii="Calibri, sans-serif" w:eastAsia="SimSun" w:hAnsi="Calibri, sans-serif"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F2B20EB"/>
    <w:multiLevelType w:val="hybridMultilevel"/>
    <w:tmpl w:val="0EA2CAB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2AF65367"/>
    <w:multiLevelType w:val="multilevel"/>
    <w:tmpl w:val="98CC6E4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563B4FAC"/>
    <w:multiLevelType w:val="hybridMultilevel"/>
    <w:tmpl w:val="6B143D20"/>
    <w:lvl w:ilvl="0" w:tplc="1A184F80">
      <w:numFmt w:val="bullet"/>
      <w:lvlText w:val="-"/>
      <w:lvlJc w:val="left"/>
      <w:pPr>
        <w:ind w:left="1060" w:hanging="700"/>
      </w:pPr>
      <w:rPr>
        <w:rFonts w:ascii="Calibri, sans-serif" w:eastAsia="SimSun" w:hAnsi="Calibri, sans-serif"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63027D37"/>
    <w:multiLevelType w:val="multilevel"/>
    <w:tmpl w:val="FFAC093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51A56C1"/>
    <w:multiLevelType w:val="multilevel"/>
    <w:tmpl w:val="06D6B0C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ABF"/>
    <w:rsid w:val="00001419"/>
    <w:rsid w:val="00014D82"/>
    <w:rsid w:val="0023614D"/>
    <w:rsid w:val="00384898"/>
    <w:rsid w:val="003D60B2"/>
    <w:rsid w:val="00481DD7"/>
    <w:rsid w:val="005408F4"/>
    <w:rsid w:val="00615AF4"/>
    <w:rsid w:val="006E6F16"/>
    <w:rsid w:val="00965EB5"/>
    <w:rsid w:val="00BF7ABF"/>
    <w:rsid w:val="00EB14BD"/>
    <w:rsid w:val="00F36691"/>
    <w:rsid w:val="00FF1F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E47B"/>
  <w15:docId w15:val="{1FB82ED2-F7B9-4F94-88D6-2C8F6FD7F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da-DK"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illedtekst">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paragraph" w:styleId="Listeafsnit">
    <w:name w:val="List Paragraph"/>
    <w:basedOn w:val="Normal"/>
    <w:uiPriority w:val="34"/>
    <w:qFormat/>
    <w:rsid w:val="00384898"/>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16737">
      <w:bodyDiv w:val="1"/>
      <w:marLeft w:val="0"/>
      <w:marRight w:val="0"/>
      <w:marTop w:val="0"/>
      <w:marBottom w:val="0"/>
      <w:divBdr>
        <w:top w:val="none" w:sz="0" w:space="0" w:color="auto"/>
        <w:left w:val="none" w:sz="0" w:space="0" w:color="auto"/>
        <w:bottom w:val="none" w:sz="0" w:space="0" w:color="auto"/>
        <w:right w:val="none" w:sz="0" w:space="0" w:color="auto"/>
      </w:divBdr>
      <w:divsChild>
        <w:div w:id="874972347">
          <w:marLeft w:val="0"/>
          <w:marRight w:val="0"/>
          <w:marTop w:val="0"/>
          <w:marBottom w:val="0"/>
          <w:divBdr>
            <w:top w:val="none" w:sz="0" w:space="0" w:color="auto"/>
            <w:left w:val="none" w:sz="0" w:space="0" w:color="auto"/>
            <w:bottom w:val="none" w:sz="0" w:space="0" w:color="auto"/>
            <w:right w:val="none" w:sz="0" w:space="0" w:color="auto"/>
          </w:divBdr>
        </w:div>
      </w:divsChild>
    </w:div>
    <w:div w:id="672613022">
      <w:bodyDiv w:val="1"/>
      <w:marLeft w:val="0"/>
      <w:marRight w:val="0"/>
      <w:marTop w:val="0"/>
      <w:marBottom w:val="0"/>
      <w:divBdr>
        <w:top w:val="none" w:sz="0" w:space="0" w:color="auto"/>
        <w:left w:val="none" w:sz="0" w:space="0" w:color="auto"/>
        <w:bottom w:val="none" w:sz="0" w:space="0" w:color="auto"/>
        <w:right w:val="none" w:sz="0" w:space="0" w:color="auto"/>
      </w:divBdr>
    </w:div>
    <w:div w:id="973945943">
      <w:bodyDiv w:val="1"/>
      <w:marLeft w:val="0"/>
      <w:marRight w:val="0"/>
      <w:marTop w:val="0"/>
      <w:marBottom w:val="0"/>
      <w:divBdr>
        <w:top w:val="none" w:sz="0" w:space="0" w:color="auto"/>
        <w:left w:val="none" w:sz="0" w:space="0" w:color="auto"/>
        <w:bottom w:val="none" w:sz="0" w:space="0" w:color="auto"/>
        <w:right w:val="none" w:sz="0" w:space="0" w:color="auto"/>
      </w:divBdr>
    </w:div>
    <w:div w:id="2030447555">
      <w:bodyDiv w:val="1"/>
      <w:marLeft w:val="0"/>
      <w:marRight w:val="0"/>
      <w:marTop w:val="0"/>
      <w:marBottom w:val="0"/>
      <w:divBdr>
        <w:top w:val="none" w:sz="0" w:space="0" w:color="auto"/>
        <w:left w:val="none" w:sz="0" w:space="0" w:color="auto"/>
        <w:bottom w:val="none" w:sz="0" w:space="0" w:color="auto"/>
        <w:right w:val="none" w:sz="0" w:space="0" w:color="auto"/>
      </w:divBdr>
      <w:divsChild>
        <w:div w:id="835043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ormreedtz@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537</Words>
  <Characters>3277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Claus Andersen</dc:creator>
  <cp:lastModifiedBy>Claus Andersen</cp:lastModifiedBy>
  <cp:revision>2</cp:revision>
  <dcterms:created xsi:type="dcterms:W3CDTF">2018-02-01T16:40:00Z</dcterms:created>
  <dcterms:modified xsi:type="dcterms:W3CDTF">2018-02-01T16:40:00Z</dcterms:modified>
</cp:coreProperties>
</file>