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95D" w:rsidRDefault="00A8195D">
      <w:pPr>
        <w:pStyle w:val="Firmanavn"/>
        <w:rPr>
          <w:lang w:val="en-GB"/>
        </w:rPr>
      </w:pPr>
      <w:bookmarkStart w:id="0" w:name="xgraphic"/>
    </w:p>
    <w:p w:rsidR="00EA4F15" w:rsidRPr="00731703" w:rsidRDefault="00EA4F15">
      <w:pPr>
        <w:pStyle w:val="Firmanavn"/>
        <w:rPr>
          <w:lang w:val="en-GB"/>
        </w:rPr>
      </w:pPr>
    </w:p>
    <w:p w:rsidR="004671E2" w:rsidRDefault="004671E2">
      <w:pPr>
        <w:pStyle w:val="Firmanavn"/>
        <w:rPr>
          <w:sz w:val="18"/>
          <w:szCs w:val="18"/>
        </w:rPr>
      </w:pPr>
      <w:r>
        <w:rPr>
          <w:b/>
        </w:rPr>
        <w:t>MC-</w:t>
      </w:r>
      <w:r w:rsidR="00196674">
        <w:rPr>
          <w:b/>
        </w:rPr>
        <w:t xml:space="preserve"> </w:t>
      </w:r>
      <w:r>
        <w:rPr>
          <w:b/>
        </w:rPr>
        <w:t>udstilling i Legeparken</w:t>
      </w:r>
      <w:r w:rsidR="000656FA" w:rsidRPr="00EA4F15">
        <w:rPr>
          <w:b/>
        </w:rPr>
        <w:t xml:space="preserve"> </w:t>
      </w:r>
      <w:r>
        <w:t>–</w:t>
      </w:r>
      <w:r w:rsidR="00EA4F15">
        <w:t xml:space="preserve"> </w:t>
      </w:r>
      <w:r w:rsidR="00196674">
        <w:t>v/ MC Klatten Kolding.</w:t>
      </w:r>
    </w:p>
    <w:p w:rsidR="00196674" w:rsidRPr="00196674" w:rsidRDefault="00196674">
      <w:pPr>
        <w:pStyle w:val="Firmanavn"/>
        <w:rPr>
          <w:sz w:val="18"/>
          <w:szCs w:val="18"/>
        </w:rPr>
      </w:pPr>
    </w:p>
    <w:p w:rsidR="00A8195D" w:rsidRPr="0081267A" w:rsidRDefault="00196674" w:rsidP="00196674">
      <w:pPr>
        <w:pStyle w:val="Firmanavn"/>
        <w:numPr>
          <w:ilvl w:val="0"/>
          <w:numId w:val="33"/>
        </w:numPr>
        <w:rPr>
          <w:sz w:val="56"/>
          <w:szCs w:val="56"/>
        </w:rPr>
      </w:pPr>
      <w:r>
        <w:rPr>
          <w:sz w:val="56"/>
          <w:szCs w:val="56"/>
        </w:rPr>
        <w:t xml:space="preserve"> </w:t>
      </w:r>
      <w:r w:rsidR="00EA4F15" w:rsidRPr="00EA4F15">
        <w:rPr>
          <w:sz w:val="56"/>
          <w:szCs w:val="56"/>
        </w:rPr>
        <w:t xml:space="preserve">et alternativ </w:t>
      </w:r>
      <w:r w:rsidR="004671E2">
        <w:rPr>
          <w:sz w:val="56"/>
          <w:szCs w:val="56"/>
        </w:rPr>
        <w:t>kulturtilbud</w:t>
      </w:r>
      <w:r>
        <w:rPr>
          <w:sz w:val="56"/>
          <w:szCs w:val="56"/>
        </w:rPr>
        <w:t xml:space="preserve"> der samler kommune, borgerer i alle aldre, udvalgte erhvervsdrivende og tilrejsende turister.</w:t>
      </w:r>
    </w:p>
    <w:p w:rsidR="0081267A" w:rsidRDefault="0081267A" w:rsidP="0081267A">
      <w:pPr>
        <w:pStyle w:val="Firmanavn"/>
        <w:ind w:left="1440"/>
        <w:rPr>
          <w:sz w:val="16"/>
          <w:szCs w:val="16"/>
        </w:rPr>
      </w:pPr>
    </w:p>
    <w:p w:rsidR="0081267A" w:rsidRDefault="00E07A80" w:rsidP="0081267A">
      <w:pPr>
        <w:pStyle w:val="Firmanavn"/>
        <w:rPr>
          <w:sz w:val="16"/>
          <w:szCs w:val="16"/>
          <w:lang w:eastAsia="da-DK"/>
        </w:rPr>
      </w:pPr>
      <w:r>
        <w:rPr>
          <w:noProof/>
          <w:sz w:val="24"/>
          <w:szCs w:val="24"/>
          <w:lang w:eastAsia="da-DK"/>
        </w:rPr>
        <w:drawing>
          <wp:inline distT="0" distB="0" distL="0" distR="0">
            <wp:extent cx="4181475" cy="2428875"/>
            <wp:effectExtent l="0" t="0" r="9525" b="9525"/>
            <wp:docPr id="13" name="Billede 2" descr="Milano MC udstilling n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lano MC udstilling nov"/>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84047" cy="2430369"/>
                    </a:xfrm>
                    <a:prstGeom prst="rect">
                      <a:avLst/>
                    </a:prstGeom>
                    <a:noFill/>
                    <a:ln>
                      <a:noFill/>
                    </a:ln>
                  </pic:spPr>
                </pic:pic>
              </a:graphicData>
            </a:graphic>
          </wp:inline>
        </w:drawing>
      </w:r>
    </w:p>
    <w:p w:rsidR="0081267A" w:rsidRDefault="0081267A" w:rsidP="0081267A">
      <w:pPr>
        <w:pStyle w:val="Firmanavn"/>
        <w:rPr>
          <w:sz w:val="16"/>
          <w:szCs w:val="16"/>
          <w:lang w:eastAsia="da-DK"/>
        </w:rPr>
      </w:pPr>
    </w:p>
    <w:p w:rsidR="0081267A" w:rsidRDefault="0081267A" w:rsidP="0081267A">
      <w:pPr>
        <w:pStyle w:val="Firmanavn"/>
        <w:rPr>
          <w:sz w:val="16"/>
          <w:szCs w:val="16"/>
          <w:lang w:eastAsia="da-DK"/>
        </w:rPr>
      </w:pPr>
    </w:p>
    <w:p w:rsidR="0081267A" w:rsidRDefault="0081267A" w:rsidP="0081267A">
      <w:pPr>
        <w:pStyle w:val="Firmanavn"/>
        <w:rPr>
          <w:sz w:val="16"/>
          <w:szCs w:val="16"/>
          <w:lang w:eastAsia="da-DK"/>
        </w:rPr>
      </w:pPr>
    </w:p>
    <w:p w:rsidR="00A8195D" w:rsidRPr="0081267A" w:rsidRDefault="00725296" w:rsidP="0081267A">
      <w:pPr>
        <w:pStyle w:val="Firmanavn"/>
      </w:pPr>
      <w:r w:rsidRPr="00EA4F15">
        <w:rPr>
          <w:b/>
        </w:rPr>
        <w:t xml:space="preserve">Ide - og </w:t>
      </w:r>
      <w:r w:rsidR="004671E2">
        <w:rPr>
          <w:b/>
        </w:rPr>
        <w:t>Projektoplæg</w:t>
      </w:r>
    </w:p>
    <w:p w:rsidR="00E2592F" w:rsidRPr="00E21105" w:rsidRDefault="00F72F5D" w:rsidP="00E2592F">
      <w:pPr>
        <w:pStyle w:val="Brdtekst"/>
        <w:rPr>
          <w:sz w:val="24"/>
          <w:szCs w:val="24"/>
        </w:rPr>
      </w:pPr>
      <w:r w:rsidRPr="00E21105">
        <w:rPr>
          <w:sz w:val="24"/>
          <w:szCs w:val="24"/>
        </w:rPr>
        <w:t>v</w:t>
      </w:r>
      <w:r w:rsidR="004671E2" w:rsidRPr="00E21105">
        <w:rPr>
          <w:sz w:val="24"/>
          <w:szCs w:val="24"/>
        </w:rPr>
        <w:t>/ Claus Andersen</w:t>
      </w:r>
      <w:r w:rsidR="005F27EE" w:rsidRPr="00E21105">
        <w:rPr>
          <w:sz w:val="24"/>
          <w:szCs w:val="24"/>
        </w:rPr>
        <w:t xml:space="preserve"> </w:t>
      </w:r>
      <w:proofErr w:type="gramStart"/>
      <w:r w:rsidR="0081267A" w:rsidRPr="00E21105">
        <w:rPr>
          <w:sz w:val="24"/>
          <w:szCs w:val="24"/>
        </w:rPr>
        <w:t>Mobil:</w:t>
      </w:r>
      <w:r w:rsidR="00E2592F" w:rsidRPr="00E21105">
        <w:rPr>
          <w:sz w:val="24"/>
          <w:szCs w:val="24"/>
        </w:rPr>
        <w:t xml:space="preserve"> </w:t>
      </w:r>
      <w:r w:rsidR="005F27EE" w:rsidRPr="00E21105">
        <w:rPr>
          <w:sz w:val="24"/>
          <w:szCs w:val="24"/>
        </w:rPr>
        <w:t>40483675</w:t>
      </w:r>
      <w:proofErr w:type="gramEnd"/>
      <w:r w:rsidR="00E2592F" w:rsidRPr="00E21105">
        <w:rPr>
          <w:sz w:val="24"/>
          <w:szCs w:val="24"/>
        </w:rPr>
        <w:t xml:space="preserve"> Arb. </w:t>
      </w:r>
      <w:proofErr w:type="gramStart"/>
      <w:r w:rsidR="00E2592F" w:rsidRPr="00E21105">
        <w:rPr>
          <w:sz w:val="24"/>
          <w:szCs w:val="24"/>
        </w:rPr>
        <w:t>89381013</w:t>
      </w:r>
      <w:proofErr w:type="gramEnd"/>
    </w:p>
    <w:p w:rsidR="00C16867" w:rsidRPr="0081267A" w:rsidRDefault="00C16867" w:rsidP="00C16867">
      <w:pPr>
        <w:pStyle w:val="Brdtekst"/>
        <w:rPr>
          <w:sz w:val="24"/>
          <w:szCs w:val="24"/>
        </w:rPr>
      </w:pPr>
      <w:r w:rsidRPr="0081267A">
        <w:rPr>
          <w:sz w:val="24"/>
          <w:szCs w:val="24"/>
        </w:rPr>
        <w:t xml:space="preserve">Mail: </w:t>
      </w:r>
      <w:hyperlink r:id="rId9" w:history="1">
        <w:r w:rsidRPr="0081267A">
          <w:rPr>
            <w:rStyle w:val="Hyperlink"/>
            <w:sz w:val="24"/>
            <w:szCs w:val="24"/>
          </w:rPr>
          <w:t>candersen@profibermail.dk</w:t>
        </w:r>
      </w:hyperlink>
    </w:p>
    <w:p w:rsidR="00A8195D" w:rsidRPr="00F528EC" w:rsidRDefault="00381DA7" w:rsidP="00381DA7">
      <w:pPr>
        <w:pStyle w:val="Undertitelforside"/>
        <w:sectPr w:rsidR="00A8195D" w:rsidRPr="00F528EC" w:rsidSect="00B63DF2">
          <w:headerReference w:type="default" r:id="rId10"/>
          <w:footerReference w:type="even" r:id="rId11"/>
          <w:footerReference w:type="default" r:id="rId12"/>
          <w:headerReference w:type="first" r:id="rId13"/>
          <w:footerReference w:type="first" r:id="rId14"/>
          <w:pgSz w:w="11907" w:h="16839"/>
          <w:pgMar w:top="1440" w:right="1800" w:bottom="1440" w:left="1800" w:header="708" w:footer="960" w:gutter="0"/>
          <w:pgNumType w:start="1"/>
          <w:cols w:space="708"/>
          <w:titlePg/>
          <w:docGrid w:linePitch="360"/>
        </w:sectPr>
      </w:pPr>
      <w:r>
        <w:lastRenderedPageBreak/>
        <w:t xml:space="preserve">Formålet er </w:t>
      </w:r>
      <w:r w:rsidR="00196674">
        <w:t>at arrangere et årligt tilbagevende MC event, med en MC udstilling</w:t>
      </w:r>
      <w:r w:rsidR="007F2123">
        <w:t>en</w:t>
      </w:r>
      <w:r w:rsidR="00196674">
        <w:t xml:space="preserve"> som hovedtema – en udstilling, som til stadighed vil trækker deltagere og interesserede fra Kolding og omegn, og </w:t>
      </w:r>
      <w:r w:rsidR="00CE3486">
        <w:t xml:space="preserve">med tiden er det ønsket at udstillingen skal </w:t>
      </w:r>
      <w:r w:rsidR="00196674">
        <w:t>bli</w:t>
      </w:r>
      <w:r w:rsidR="00CE3486">
        <w:t>ve en</w:t>
      </w:r>
      <w:r w:rsidR="00196674">
        <w:t xml:space="preserve"> af Koldings mange </w:t>
      </w:r>
      <w:r w:rsidR="00CE3486">
        <w:t>attraktione</w:t>
      </w:r>
      <w:r w:rsidR="00621269">
        <w:t>r.</w:t>
      </w:r>
    </w:p>
    <w:bookmarkEnd w:id="0"/>
    <w:p w:rsidR="008D5F1C" w:rsidRDefault="008D5F1C" w:rsidP="00196674">
      <w:pPr>
        <w:pStyle w:val="Brdtekst"/>
        <w:ind w:left="0"/>
      </w:pPr>
    </w:p>
    <w:p w:rsidR="00EF44DE" w:rsidRPr="00FD632F" w:rsidRDefault="00EF44DE" w:rsidP="00FD632F">
      <w:pPr>
        <w:pStyle w:val="Brdtekst"/>
      </w:pPr>
    </w:p>
    <w:p w:rsidR="00A8195D" w:rsidRPr="000656FA" w:rsidRDefault="005F27EE">
      <w:pPr>
        <w:pStyle w:val="Overskrift1"/>
        <w:rPr>
          <w:lang w:val="en-GB"/>
        </w:rPr>
      </w:pPr>
      <w:r>
        <w:t>Geografisk p</w:t>
      </w:r>
      <w:r w:rsidR="00196674" w:rsidRPr="00196674">
        <w:t>lacering</w:t>
      </w:r>
      <w:r w:rsidR="00196674" w:rsidRPr="008008F1">
        <w:t xml:space="preserve">: </w:t>
      </w:r>
      <w:r w:rsidR="00196674" w:rsidRPr="00196674">
        <w:t>Legeparken</w:t>
      </w:r>
      <w:r w:rsidR="00196674">
        <w:rPr>
          <w:lang w:val="en-GB"/>
        </w:rPr>
        <w:t xml:space="preserve"> Kolding</w:t>
      </w:r>
    </w:p>
    <w:p w:rsidR="00996BCF" w:rsidRPr="00996BCF" w:rsidRDefault="00996BCF" w:rsidP="00996BCF">
      <w:pPr>
        <w:ind w:left="0"/>
        <w:rPr>
          <w:vanish/>
          <w:sz w:val="24"/>
          <w:szCs w:val="24"/>
          <w:lang w:eastAsia="da-DK"/>
        </w:rPr>
      </w:pPr>
    </w:p>
    <w:tbl>
      <w:tblPr>
        <w:tblW w:w="8397" w:type="dxa"/>
        <w:tblCellSpacing w:w="15" w:type="dxa"/>
        <w:tblInd w:w="30" w:type="dxa"/>
        <w:tblCellMar>
          <w:top w:w="15" w:type="dxa"/>
          <w:left w:w="15" w:type="dxa"/>
          <w:bottom w:w="15" w:type="dxa"/>
          <w:right w:w="15" w:type="dxa"/>
        </w:tblCellMar>
        <w:tblLook w:val="0000" w:firstRow="0" w:lastRow="0" w:firstColumn="0" w:lastColumn="0" w:noHBand="0" w:noVBand="0"/>
      </w:tblPr>
      <w:tblGrid>
        <w:gridCol w:w="8397"/>
      </w:tblGrid>
      <w:tr w:rsidR="00996BCF" w:rsidTr="00FB1DB9">
        <w:trPr>
          <w:tblCellSpacing w:w="15" w:type="dxa"/>
        </w:trPr>
        <w:tc>
          <w:tcPr>
            <w:tcW w:w="0" w:type="auto"/>
          </w:tcPr>
          <w:p w:rsidR="00B7798A" w:rsidRPr="00B7798A" w:rsidRDefault="00E07A80" w:rsidP="00996BCF">
            <w:pPr>
              <w:spacing w:before="100" w:beforeAutospacing="1" w:after="100" w:afterAutospacing="1"/>
              <w:ind w:left="0"/>
              <w:rPr>
                <w:b/>
                <w:sz w:val="22"/>
                <w:szCs w:val="22"/>
                <w:lang w:eastAsia="da-DK"/>
              </w:rPr>
            </w:pPr>
            <w:r>
              <w:rPr>
                <w:b/>
                <w:noProof/>
                <w:sz w:val="22"/>
                <w:szCs w:val="22"/>
                <w:lang w:eastAsia="da-DK"/>
              </w:rPr>
              <w:drawing>
                <wp:inline distT="0" distB="0" distL="0" distR="0" wp14:anchorId="616386FA" wp14:editId="423E0122">
                  <wp:extent cx="2676525" cy="1759162"/>
                  <wp:effectExtent l="0" t="0" r="0" b="0"/>
                  <wp:docPr id="12" name="Billede 3" descr="Åbred nat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Åbred natu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78511" cy="1760467"/>
                          </a:xfrm>
                          <a:prstGeom prst="rect">
                            <a:avLst/>
                          </a:prstGeom>
                          <a:noFill/>
                          <a:ln>
                            <a:noFill/>
                          </a:ln>
                        </pic:spPr>
                      </pic:pic>
                    </a:graphicData>
                  </a:graphic>
                </wp:inline>
              </w:drawing>
            </w:r>
            <w:r>
              <w:rPr>
                <w:noProof/>
                <w:sz w:val="22"/>
                <w:szCs w:val="22"/>
                <w:lang w:eastAsia="da-DK"/>
              </w:rPr>
              <w:drawing>
                <wp:inline distT="0" distB="0" distL="0" distR="0" wp14:anchorId="5FBE46CC" wp14:editId="21AEEAF6">
                  <wp:extent cx="2495550" cy="1760417"/>
                  <wp:effectExtent l="0" t="0" r="0" b="0"/>
                  <wp:docPr id="11" name="Billede 4" descr="bådpl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ådplad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95550" cy="1760417"/>
                          </a:xfrm>
                          <a:prstGeom prst="rect">
                            <a:avLst/>
                          </a:prstGeom>
                          <a:noFill/>
                          <a:ln>
                            <a:noFill/>
                          </a:ln>
                        </pic:spPr>
                      </pic:pic>
                    </a:graphicData>
                  </a:graphic>
                </wp:inline>
              </w:drawing>
            </w:r>
          </w:p>
          <w:p w:rsidR="00996BCF" w:rsidRDefault="0084601D" w:rsidP="00996BCF">
            <w:pPr>
              <w:spacing w:before="100" w:beforeAutospacing="1" w:after="100" w:afterAutospacing="1"/>
              <w:ind w:left="0"/>
              <w:rPr>
                <w:sz w:val="22"/>
                <w:szCs w:val="22"/>
                <w:lang w:eastAsia="da-DK"/>
              </w:rPr>
            </w:pPr>
            <w:r>
              <w:rPr>
                <w:sz w:val="22"/>
                <w:szCs w:val="22"/>
                <w:lang w:eastAsia="da-DK"/>
              </w:rPr>
              <w:t xml:space="preserve">Legeparken er </w:t>
            </w:r>
            <w:r w:rsidRPr="00AC3118">
              <w:rPr>
                <w:sz w:val="22"/>
                <w:szCs w:val="22"/>
                <w:lang w:eastAsia="da-DK"/>
              </w:rPr>
              <w:t>særdeles</w:t>
            </w:r>
            <w:r>
              <w:rPr>
                <w:sz w:val="22"/>
                <w:szCs w:val="22"/>
                <w:lang w:eastAsia="da-DK"/>
              </w:rPr>
              <w:t xml:space="preserve"> velegnet idet den ligger tæt på midtbyen, har gode tilkørselsveje og P - muligheder både i og tæt på parken, </w:t>
            </w:r>
            <w:r w:rsidR="00051795">
              <w:rPr>
                <w:sz w:val="22"/>
                <w:szCs w:val="22"/>
                <w:lang w:eastAsia="da-DK"/>
              </w:rPr>
              <w:t xml:space="preserve">desuden rummer parken en </w:t>
            </w:r>
            <w:r>
              <w:rPr>
                <w:sz w:val="22"/>
                <w:szCs w:val="22"/>
                <w:lang w:eastAsia="da-DK"/>
              </w:rPr>
              <w:t xml:space="preserve">unik mulighed for at mindre og større børn kan lege samtidig </w:t>
            </w:r>
            <w:r w:rsidR="00051795">
              <w:rPr>
                <w:sz w:val="22"/>
                <w:szCs w:val="22"/>
                <w:lang w:eastAsia="da-DK"/>
              </w:rPr>
              <w:t xml:space="preserve">på/med de eksisterende ”redskaber”, </w:t>
            </w:r>
            <w:r w:rsidR="00023C41">
              <w:rPr>
                <w:sz w:val="22"/>
                <w:szCs w:val="22"/>
                <w:lang w:eastAsia="da-DK"/>
              </w:rPr>
              <w:t>samtidig med</w:t>
            </w:r>
            <w:r>
              <w:rPr>
                <w:sz w:val="22"/>
                <w:szCs w:val="22"/>
                <w:lang w:eastAsia="da-DK"/>
              </w:rPr>
              <w:t xml:space="preserve"> at udstillingen og </w:t>
            </w:r>
            <w:r w:rsidR="00051795">
              <w:rPr>
                <w:sz w:val="22"/>
                <w:szCs w:val="22"/>
                <w:lang w:eastAsia="da-DK"/>
              </w:rPr>
              <w:t xml:space="preserve">de </w:t>
            </w:r>
            <w:r>
              <w:rPr>
                <w:sz w:val="22"/>
                <w:szCs w:val="22"/>
                <w:lang w:eastAsia="da-DK"/>
              </w:rPr>
              <w:t>andre aktiviteter løber af stablen.</w:t>
            </w:r>
          </w:p>
          <w:p w:rsidR="00056A43" w:rsidRDefault="003A4BE9" w:rsidP="00996BCF">
            <w:pPr>
              <w:spacing w:before="100" w:beforeAutospacing="1" w:after="100" w:afterAutospacing="1"/>
              <w:ind w:left="0"/>
              <w:rPr>
                <w:b/>
                <w:sz w:val="22"/>
                <w:szCs w:val="22"/>
                <w:u w:val="single"/>
                <w:lang w:eastAsia="da-DK"/>
              </w:rPr>
            </w:pPr>
            <w:r>
              <w:rPr>
                <w:b/>
                <w:sz w:val="22"/>
                <w:szCs w:val="22"/>
                <w:u w:val="single"/>
                <w:lang w:eastAsia="da-DK"/>
              </w:rPr>
              <w:t>Hvem er vi så</w:t>
            </w:r>
            <w:proofErr w:type="gramStart"/>
            <w:r>
              <w:rPr>
                <w:b/>
                <w:sz w:val="22"/>
                <w:szCs w:val="22"/>
                <w:u w:val="single"/>
                <w:lang w:eastAsia="da-DK"/>
              </w:rPr>
              <w:t>:</w:t>
            </w:r>
            <w:proofErr w:type="gramEnd"/>
          </w:p>
          <w:p w:rsidR="008008F1" w:rsidRDefault="00AC3118" w:rsidP="00996BCF">
            <w:pPr>
              <w:spacing w:before="100" w:beforeAutospacing="1" w:after="100" w:afterAutospacing="1"/>
              <w:ind w:left="0"/>
              <w:rPr>
                <w:sz w:val="22"/>
                <w:szCs w:val="22"/>
                <w:lang w:eastAsia="da-DK"/>
              </w:rPr>
            </w:pPr>
            <w:r w:rsidRPr="00AC3118">
              <w:rPr>
                <w:sz w:val="22"/>
                <w:szCs w:val="22"/>
                <w:lang w:eastAsia="da-DK"/>
              </w:rPr>
              <w:t xml:space="preserve">Klubben startede </w:t>
            </w:r>
            <w:r>
              <w:rPr>
                <w:sz w:val="22"/>
                <w:szCs w:val="22"/>
                <w:lang w:eastAsia="da-DK"/>
              </w:rPr>
              <w:t xml:space="preserve">oprindeligt </w:t>
            </w:r>
            <w:r w:rsidRPr="00AC3118">
              <w:rPr>
                <w:sz w:val="22"/>
                <w:szCs w:val="22"/>
                <w:lang w:eastAsia="da-DK"/>
              </w:rPr>
              <w:t>omkring 1996</w:t>
            </w:r>
            <w:r>
              <w:rPr>
                <w:sz w:val="22"/>
                <w:szCs w:val="22"/>
                <w:lang w:eastAsia="da-DK"/>
              </w:rPr>
              <w:t xml:space="preserve"> – i dag er MC-Klattens medlemmer mænd og kvinder i alle aldre</w:t>
            </w:r>
            <w:r w:rsidR="008008F1">
              <w:rPr>
                <w:sz w:val="22"/>
                <w:szCs w:val="22"/>
                <w:lang w:eastAsia="da-DK"/>
              </w:rPr>
              <w:t xml:space="preserve">, nogle både med mindre børn og andre med børnebørn. Klubben </w:t>
            </w:r>
            <w:r w:rsidR="009E6B37">
              <w:rPr>
                <w:sz w:val="22"/>
                <w:szCs w:val="22"/>
                <w:lang w:eastAsia="da-DK"/>
              </w:rPr>
              <w:t>tæller i øjeblikket ca. 60</w:t>
            </w:r>
            <w:r w:rsidR="008008F1">
              <w:rPr>
                <w:sz w:val="22"/>
                <w:szCs w:val="22"/>
                <w:lang w:eastAsia="da-DK"/>
              </w:rPr>
              <w:t xml:space="preserve"> aktive medlemmer</w:t>
            </w:r>
            <w:r>
              <w:rPr>
                <w:sz w:val="22"/>
                <w:szCs w:val="22"/>
                <w:lang w:eastAsia="da-DK"/>
              </w:rPr>
              <w:t xml:space="preserve">, hvor glæden ved at køre sammen med </w:t>
            </w:r>
            <w:proofErr w:type="gramStart"/>
            <w:r>
              <w:rPr>
                <w:sz w:val="22"/>
                <w:szCs w:val="22"/>
                <w:lang w:eastAsia="da-DK"/>
              </w:rPr>
              <w:t>andre</w:t>
            </w:r>
            <w:proofErr w:type="gramEnd"/>
            <w:r>
              <w:rPr>
                <w:sz w:val="22"/>
                <w:szCs w:val="22"/>
                <w:lang w:eastAsia="da-DK"/>
              </w:rPr>
              <w:t xml:space="preserve"> motorcykel entusiaster er i fokus. Det sociale aspekt og interessen for motorcykler er langt vigtigere end hvilken cykel du kører på.</w:t>
            </w:r>
          </w:p>
          <w:p w:rsidR="00AC3118" w:rsidRDefault="00AC3118" w:rsidP="00996BCF">
            <w:pPr>
              <w:spacing w:before="100" w:beforeAutospacing="1" w:after="100" w:afterAutospacing="1"/>
              <w:ind w:left="0"/>
              <w:rPr>
                <w:sz w:val="22"/>
                <w:szCs w:val="22"/>
                <w:lang w:eastAsia="da-DK"/>
              </w:rPr>
            </w:pPr>
            <w:r>
              <w:rPr>
                <w:sz w:val="22"/>
                <w:szCs w:val="22"/>
                <w:lang w:eastAsia="da-DK"/>
              </w:rPr>
              <w:t xml:space="preserve"> MC parken hos Klatten rummer helt bogstaveligt den mangfoldighed klubben ønsker at signalere, lige fra gamle, nyere og nye, Turing, Enduro, Off </w:t>
            </w:r>
            <w:r w:rsidRPr="008717FA">
              <w:rPr>
                <w:sz w:val="22"/>
                <w:szCs w:val="22"/>
                <w:lang w:eastAsia="da-DK"/>
              </w:rPr>
              <w:t>Roader</w:t>
            </w:r>
            <w:r w:rsidR="008717FA" w:rsidRPr="008717FA">
              <w:rPr>
                <w:sz w:val="22"/>
                <w:szCs w:val="22"/>
                <w:lang w:eastAsia="da-DK"/>
              </w:rPr>
              <w:t>s</w:t>
            </w:r>
            <w:r w:rsidR="00AB0C7C">
              <w:rPr>
                <w:sz w:val="22"/>
                <w:szCs w:val="22"/>
                <w:lang w:eastAsia="da-DK"/>
              </w:rPr>
              <w:t xml:space="preserve">, </w:t>
            </w:r>
            <w:proofErr w:type="spellStart"/>
            <w:r w:rsidR="008717FA" w:rsidRPr="006F5FF5">
              <w:rPr>
                <w:sz w:val="22"/>
                <w:szCs w:val="22"/>
                <w:lang w:eastAsia="da-DK"/>
              </w:rPr>
              <w:t>Cruisers</w:t>
            </w:r>
            <w:proofErr w:type="spellEnd"/>
            <w:r w:rsidR="00AB0C7C">
              <w:rPr>
                <w:sz w:val="22"/>
                <w:szCs w:val="22"/>
                <w:lang w:eastAsia="da-DK"/>
              </w:rPr>
              <w:t xml:space="preserve"> til de mere sportsprægende motorcykler.</w:t>
            </w:r>
          </w:p>
          <w:p w:rsidR="008008F1" w:rsidRDefault="008008F1" w:rsidP="00996BCF">
            <w:pPr>
              <w:spacing w:before="100" w:beforeAutospacing="1" w:after="100" w:afterAutospacing="1"/>
              <w:ind w:left="0"/>
              <w:rPr>
                <w:sz w:val="22"/>
                <w:szCs w:val="22"/>
                <w:lang w:eastAsia="da-DK"/>
              </w:rPr>
            </w:pPr>
          </w:p>
          <w:p w:rsidR="00AB0C7C" w:rsidRPr="00AC3118" w:rsidRDefault="00AB0C7C" w:rsidP="00996BCF">
            <w:pPr>
              <w:spacing w:before="100" w:beforeAutospacing="1" w:after="100" w:afterAutospacing="1"/>
              <w:ind w:left="0"/>
              <w:rPr>
                <w:sz w:val="22"/>
                <w:szCs w:val="22"/>
                <w:lang w:eastAsia="da-DK"/>
              </w:rPr>
            </w:pPr>
            <w:r>
              <w:rPr>
                <w:sz w:val="22"/>
                <w:szCs w:val="22"/>
                <w:lang w:eastAsia="da-DK"/>
              </w:rPr>
              <w:t>MC Klatten er en dynamisk klub, hvor der året rundt bliver lavet forskellige aktiviteter, som sociale arrangementer, fællesture i ind – og udland, foredrag, film mv. for klubbens medlemmer og andre interesserede:</w:t>
            </w:r>
          </w:p>
          <w:p w:rsidR="00AC3118" w:rsidRPr="00AB0C7C" w:rsidRDefault="00AC3118" w:rsidP="00AC3118">
            <w:pPr>
              <w:spacing w:after="200" w:line="276" w:lineRule="auto"/>
              <w:ind w:left="0"/>
              <w:rPr>
                <w:rFonts w:eastAsia="Calibri"/>
                <w:b/>
                <w:sz w:val="22"/>
                <w:szCs w:val="22"/>
              </w:rPr>
            </w:pPr>
            <w:r w:rsidRPr="00AB0C7C">
              <w:rPr>
                <w:rFonts w:eastAsia="Calibri"/>
                <w:sz w:val="22"/>
                <w:szCs w:val="22"/>
              </w:rPr>
              <w:t xml:space="preserve">Første gang man gjorde sig rigtig bemærket var i 2008, hvor man blevet kåret som ”årets forening i Kolding”, som følge at have taget initiativet i 2007 til en landsdækkende indsamling til et Unicef projekt i den 3. verden, som indbragte </w:t>
            </w:r>
            <w:r w:rsidR="00E905C8">
              <w:rPr>
                <w:rFonts w:eastAsia="Calibri"/>
                <w:sz w:val="22"/>
                <w:szCs w:val="22"/>
              </w:rPr>
              <w:t>mere en 50</w:t>
            </w:r>
            <w:r w:rsidRPr="00AB0C7C">
              <w:rPr>
                <w:rFonts w:eastAsia="Calibri"/>
                <w:sz w:val="22"/>
                <w:szCs w:val="22"/>
              </w:rPr>
              <w:t>.000 til indkøb af 3 motorcykler til brug for medicinudbringning til fjertliggende steder i Afrika</w:t>
            </w:r>
            <w:r w:rsidR="00AB0C7C">
              <w:rPr>
                <w:rFonts w:eastAsia="Calibri"/>
                <w:sz w:val="22"/>
                <w:szCs w:val="22"/>
              </w:rPr>
              <w:t>.</w:t>
            </w:r>
          </w:p>
          <w:p w:rsidR="00AC3118" w:rsidRPr="00AB0C7C" w:rsidRDefault="00AC3118" w:rsidP="00AC3118">
            <w:pPr>
              <w:spacing w:after="200" w:line="276" w:lineRule="auto"/>
              <w:ind w:left="0"/>
              <w:rPr>
                <w:rFonts w:eastAsia="Calibri"/>
                <w:sz w:val="22"/>
                <w:szCs w:val="22"/>
              </w:rPr>
            </w:pPr>
            <w:r w:rsidRPr="00AB0C7C">
              <w:rPr>
                <w:rFonts w:eastAsia="Calibri"/>
                <w:sz w:val="22"/>
                <w:szCs w:val="22"/>
              </w:rPr>
              <w:t>I 2012 blevet der startet et Racing team, der deltager i både DM og Internationale løb, som f.eks. 13.-14. september, hvor der på Dansk jord er et større international løb</w:t>
            </w:r>
            <w:r w:rsidR="00BA5E3B">
              <w:rPr>
                <w:rFonts w:eastAsia="Calibri"/>
                <w:sz w:val="22"/>
                <w:szCs w:val="22"/>
              </w:rPr>
              <w:t xml:space="preserve"> TT</w:t>
            </w:r>
            <w:r w:rsidRPr="00AB0C7C">
              <w:rPr>
                <w:rFonts w:eastAsia="Calibri"/>
                <w:sz w:val="22"/>
                <w:szCs w:val="22"/>
              </w:rPr>
              <w:t xml:space="preserve">, som foregår på Jyllandsringen for klassiske motorcykler op til 1987, men s nogen af de ældste er fra 60érne. Fra Klatten deltager Claus Andersen med en Yamaha FZR 1000, som er blevet voldsom modificeret og tunet af flere medlemmer i Klatten på de lange vinteraftner i klubben – efter rygterne skulle den kunne køre omkring de 290 km/t. </w:t>
            </w:r>
          </w:p>
          <w:p w:rsidR="00AC3118" w:rsidRPr="00AB0C7C" w:rsidRDefault="00AC3118" w:rsidP="00AC3118">
            <w:pPr>
              <w:spacing w:after="200" w:line="276" w:lineRule="auto"/>
              <w:ind w:left="0"/>
              <w:rPr>
                <w:rFonts w:eastAsia="Calibri"/>
                <w:b/>
                <w:sz w:val="22"/>
                <w:szCs w:val="22"/>
              </w:rPr>
            </w:pPr>
            <w:r w:rsidRPr="00AB0C7C">
              <w:rPr>
                <w:rFonts w:eastAsia="Calibri"/>
                <w:sz w:val="22"/>
                <w:szCs w:val="22"/>
              </w:rPr>
              <w:t>Det sidste års tid er der på den helt kulturelle siden blevet arbejdet på at skabe en skulptur, som udtrykker stemningen i en MC klub. Samarbejdet er kommet op at stå med nogle ildsjæle fra Klatten, samt en lokal kunstner og ikke mindst et offen</w:t>
            </w:r>
            <w:r w:rsidR="006F5FF5">
              <w:rPr>
                <w:rFonts w:eastAsia="Calibri"/>
                <w:sz w:val="22"/>
                <w:szCs w:val="22"/>
              </w:rPr>
              <w:t xml:space="preserve">tligt sponsorat. Skulpturen </w:t>
            </w:r>
            <w:r w:rsidRPr="00AB0C7C">
              <w:rPr>
                <w:rFonts w:eastAsia="Calibri"/>
                <w:sz w:val="22"/>
                <w:szCs w:val="22"/>
              </w:rPr>
              <w:t>bl</w:t>
            </w:r>
            <w:r w:rsidR="006F5FF5">
              <w:rPr>
                <w:rFonts w:eastAsia="Calibri"/>
                <w:sz w:val="22"/>
                <w:szCs w:val="22"/>
              </w:rPr>
              <w:t>ev</w:t>
            </w:r>
            <w:r w:rsidRPr="00AB0C7C">
              <w:rPr>
                <w:rFonts w:eastAsia="Calibri"/>
                <w:sz w:val="22"/>
                <w:szCs w:val="22"/>
              </w:rPr>
              <w:t xml:space="preserve"> offe</w:t>
            </w:r>
            <w:r w:rsidR="006F5FF5">
              <w:rPr>
                <w:rFonts w:eastAsia="Calibri"/>
                <w:sz w:val="22"/>
                <w:szCs w:val="22"/>
              </w:rPr>
              <w:t xml:space="preserve">ntlig gjort på kulturnatten i 2015, og efterfølgende </w:t>
            </w:r>
            <w:r w:rsidR="00023C41">
              <w:rPr>
                <w:rFonts w:eastAsia="Calibri"/>
                <w:sz w:val="22"/>
                <w:szCs w:val="22"/>
              </w:rPr>
              <w:t>blevet</w:t>
            </w:r>
            <w:r w:rsidR="006F5FF5">
              <w:rPr>
                <w:rFonts w:eastAsia="Calibri"/>
                <w:sz w:val="22"/>
                <w:szCs w:val="22"/>
              </w:rPr>
              <w:t xml:space="preserve"> udstillet forskellige steder i Kolding Kommune</w:t>
            </w:r>
            <w:r w:rsidRPr="00AB0C7C">
              <w:rPr>
                <w:rFonts w:eastAsia="Calibri"/>
                <w:sz w:val="22"/>
                <w:szCs w:val="22"/>
              </w:rPr>
              <w:t xml:space="preserve">. </w:t>
            </w:r>
          </w:p>
          <w:p w:rsidR="003A4BE9" w:rsidRDefault="00AC3118" w:rsidP="00AC3118">
            <w:pPr>
              <w:spacing w:before="100" w:beforeAutospacing="1" w:after="100" w:afterAutospacing="1"/>
              <w:ind w:left="0"/>
              <w:rPr>
                <w:rFonts w:eastAsia="Calibri"/>
                <w:sz w:val="22"/>
                <w:szCs w:val="22"/>
              </w:rPr>
            </w:pPr>
            <w:r w:rsidRPr="00AB0C7C">
              <w:rPr>
                <w:rFonts w:eastAsia="Calibri"/>
                <w:sz w:val="22"/>
                <w:szCs w:val="22"/>
              </w:rPr>
              <w:t>I øjeblikket bliver der skruet og banket på et par gamle Yamaha XT Off Road maskiner for at gøre dem klar til nogle Islandske strabadser, to af klattens medlemmer Søren Buus og Torben Krag skal til Island i 3 uger på de gamle MC ér, og udforske de barske Islandske natur med både vulkaner og stejle klipper. Turen omfatter bl.a. 4 dage i ødemarken uden kontakt til omverdenen</w:t>
            </w:r>
            <w:r w:rsidR="00AB0C7C">
              <w:rPr>
                <w:rFonts w:eastAsia="Calibri"/>
                <w:sz w:val="22"/>
                <w:szCs w:val="22"/>
              </w:rPr>
              <w:t>.</w:t>
            </w:r>
          </w:p>
          <w:p w:rsidR="00AB0C7C" w:rsidRPr="00AB0C7C" w:rsidRDefault="00AB0C7C" w:rsidP="00AC3118">
            <w:pPr>
              <w:spacing w:before="100" w:beforeAutospacing="1" w:after="100" w:afterAutospacing="1"/>
              <w:ind w:left="0"/>
              <w:rPr>
                <w:b/>
                <w:sz w:val="22"/>
                <w:szCs w:val="22"/>
                <w:u w:val="single"/>
                <w:lang w:eastAsia="da-DK"/>
              </w:rPr>
            </w:pPr>
            <w:r>
              <w:rPr>
                <w:rFonts w:eastAsia="Calibri"/>
                <w:sz w:val="22"/>
                <w:szCs w:val="22"/>
              </w:rPr>
              <w:t>Og nu</w:t>
            </w:r>
            <w:proofErr w:type="gramStart"/>
            <w:r>
              <w:rPr>
                <w:rFonts w:eastAsia="Calibri"/>
                <w:sz w:val="22"/>
                <w:szCs w:val="22"/>
              </w:rPr>
              <w:t>………</w:t>
            </w:r>
            <w:proofErr w:type="gramEnd"/>
          </w:p>
          <w:p w:rsidR="0084601D" w:rsidRDefault="0084601D" w:rsidP="00996BCF">
            <w:pPr>
              <w:spacing w:before="100" w:beforeAutospacing="1" w:after="100" w:afterAutospacing="1"/>
              <w:ind w:left="0"/>
              <w:rPr>
                <w:sz w:val="22"/>
                <w:szCs w:val="22"/>
                <w:lang w:eastAsia="da-DK"/>
              </w:rPr>
            </w:pPr>
            <w:r w:rsidRPr="0084601D">
              <w:rPr>
                <w:b/>
                <w:sz w:val="22"/>
                <w:szCs w:val="22"/>
                <w:u w:val="single"/>
                <w:lang w:eastAsia="da-DK"/>
              </w:rPr>
              <w:t>MC udstilling</w:t>
            </w:r>
            <w:r w:rsidR="00D53AD5">
              <w:rPr>
                <w:b/>
                <w:sz w:val="22"/>
                <w:szCs w:val="22"/>
                <w:u w:val="single"/>
                <w:lang w:eastAsia="da-DK"/>
              </w:rPr>
              <w:t xml:space="preserve"> i Legeparken Kolding</w:t>
            </w:r>
            <w:r w:rsidR="006F5FF5">
              <w:rPr>
                <w:b/>
                <w:sz w:val="22"/>
                <w:szCs w:val="22"/>
                <w:u w:val="single"/>
                <w:lang w:eastAsia="da-DK"/>
              </w:rPr>
              <w:t xml:space="preserve"> i forbindelse med Klattens 20 års jubilæum</w:t>
            </w:r>
            <w:r>
              <w:rPr>
                <w:sz w:val="22"/>
                <w:szCs w:val="22"/>
                <w:lang w:eastAsia="da-DK"/>
              </w:rPr>
              <w:t>.</w:t>
            </w:r>
          </w:p>
          <w:p w:rsidR="00121DE9" w:rsidRDefault="00121DE9" w:rsidP="00996BCF">
            <w:pPr>
              <w:spacing w:before="100" w:beforeAutospacing="1" w:after="100" w:afterAutospacing="1"/>
              <w:ind w:left="0"/>
              <w:rPr>
                <w:b/>
                <w:sz w:val="22"/>
                <w:szCs w:val="22"/>
                <w:lang w:eastAsia="da-DK"/>
              </w:rPr>
            </w:pPr>
            <w:r>
              <w:rPr>
                <w:b/>
                <w:sz w:val="22"/>
                <w:szCs w:val="22"/>
                <w:lang w:eastAsia="da-DK"/>
              </w:rPr>
              <w:t xml:space="preserve">Dato: </w:t>
            </w:r>
            <w:r w:rsidRPr="00121DE9">
              <w:rPr>
                <w:sz w:val="22"/>
                <w:szCs w:val="22"/>
                <w:lang w:eastAsia="da-DK"/>
              </w:rPr>
              <w:t>En</w:t>
            </w:r>
            <w:r w:rsidR="008E423E">
              <w:rPr>
                <w:sz w:val="22"/>
                <w:szCs w:val="22"/>
                <w:lang w:eastAsia="da-DK"/>
              </w:rPr>
              <w:t xml:space="preserve"> lørdag </w:t>
            </w:r>
            <w:r w:rsidR="008E423E" w:rsidRPr="00121DE9">
              <w:rPr>
                <w:sz w:val="22"/>
                <w:szCs w:val="22"/>
                <w:lang w:eastAsia="da-DK"/>
              </w:rPr>
              <w:t>i</w:t>
            </w:r>
            <w:r>
              <w:rPr>
                <w:b/>
                <w:sz w:val="22"/>
                <w:szCs w:val="22"/>
                <w:lang w:eastAsia="da-DK"/>
              </w:rPr>
              <w:t xml:space="preserve"> </w:t>
            </w:r>
            <w:r w:rsidR="008E423E">
              <w:rPr>
                <w:sz w:val="22"/>
                <w:szCs w:val="22"/>
                <w:lang w:eastAsia="da-DK"/>
              </w:rPr>
              <w:t xml:space="preserve">en af ugerne </w:t>
            </w:r>
            <w:proofErr w:type="gramStart"/>
            <w:r w:rsidR="008E423E">
              <w:rPr>
                <w:sz w:val="22"/>
                <w:szCs w:val="22"/>
                <w:lang w:eastAsia="da-DK"/>
              </w:rPr>
              <w:t xml:space="preserve">i </w:t>
            </w:r>
            <w:r w:rsidR="008E423E">
              <w:t>:</w:t>
            </w:r>
            <w:proofErr w:type="gramEnd"/>
            <w:r w:rsidR="008E423E">
              <w:t xml:space="preserve"> </w:t>
            </w:r>
            <w:r w:rsidR="008E423E" w:rsidRPr="008E423E">
              <w:rPr>
                <w:sz w:val="22"/>
                <w:szCs w:val="22"/>
              </w:rPr>
              <w:t>maj / juni / juli / september</w:t>
            </w:r>
            <w:r w:rsidR="008E423E">
              <w:t xml:space="preserve"> </w:t>
            </w:r>
            <w:r w:rsidR="006F5FF5">
              <w:rPr>
                <w:sz w:val="22"/>
                <w:szCs w:val="22"/>
                <w:lang w:eastAsia="da-DK"/>
              </w:rPr>
              <w:t>2016</w:t>
            </w:r>
            <w:r>
              <w:rPr>
                <w:sz w:val="22"/>
                <w:szCs w:val="22"/>
                <w:lang w:eastAsia="da-DK"/>
              </w:rPr>
              <w:t xml:space="preserve">. (hvis, ingen andre lokale </w:t>
            </w:r>
            <w:r w:rsidR="008E423E">
              <w:rPr>
                <w:sz w:val="22"/>
                <w:szCs w:val="22"/>
                <w:lang w:eastAsia="da-DK"/>
              </w:rPr>
              <w:t xml:space="preserve">større </w:t>
            </w:r>
            <w:r>
              <w:rPr>
                <w:sz w:val="22"/>
                <w:szCs w:val="22"/>
                <w:lang w:eastAsia="da-DK"/>
              </w:rPr>
              <w:t>arrangementer)</w:t>
            </w:r>
          </w:p>
          <w:p w:rsidR="00121DE9" w:rsidRDefault="00121DE9" w:rsidP="00996BCF">
            <w:pPr>
              <w:spacing w:before="100" w:beforeAutospacing="1" w:after="100" w:afterAutospacing="1"/>
              <w:ind w:left="0"/>
              <w:rPr>
                <w:sz w:val="22"/>
                <w:szCs w:val="22"/>
                <w:lang w:eastAsia="da-DK"/>
              </w:rPr>
            </w:pPr>
            <w:r w:rsidRPr="00121DE9">
              <w:rPr>
                <w:b/>
                <w:sz w:val="22"/>
                <w:szCs w:val="22"/>
                <w:lang w:eastAsia="da-DK"/>
              </w:rPr>
              <w:t>Tidspunkt:</w:t>
            </w:r>
            <w:r>
              <w:rPr>
                <w:b/>
                <w:sz w:val="22"/>
                <w:szCs w:val="22"/>
                <w:lang w:eastAsia="da-DK"/>
              </w:rPr>
              <w:t xml:space="preserve"> </w:t>
            </w:r>
            <w:r>
              <w:rPr>
                <w:sz w:val="22"/>
                <w:szCs w:val="22"/>
                <w:lang w:eastAsia="da-DK"/>
              </w:rPr>
              <w:t>F</w:t>
            </w:r>
            <w:r w:rsidR="00E21105">
              <w:rPr>
                <w:sz w:val="22"/>
                <w:szCs w:val="22"/>
                <w:lang w:eastAsia="da-DK"/>
              </w:rPr>
              <w:t>ra kl. 10.00 til midnat</w:t>
            </w:r>
            <w:proofErr w:type="gramStart"/>
            <w:r w:rsidR="00E21105">
              <w:rPr>
                <w:sz w:val="22"/>
                <w:szCs w:val="22"/>
                <w:lang w:eastAsia="da-DK"/>
              </w:rPr>
              <w:t xml:space="preserve"> (21</w:t>
            </w:r>
            <w:r w:rsidR="008E423E">
              <w:rPr>
                <w:sz w:val="22"/>
                <w:szCs w:val="22"/>
                <w:lang w:eastAsia="da-DK"/>
              </w:rPr>
              <w:t>.00</w:t>
            </w:r>
            <w:r>
              <w:rPr>
                <w:sz w:val="22"/>
                <w:szCs w:val="22"/>
                <w:lang w:eastAsia="da-DK"/>
              </w:rPr>
              <w:t>.</w:t>
            </w:r>
            <w:proofErr w:type="gramEnd"/>
          </w:p>
          <w:p w:rsidR="00056A43" w:rsidRDefault="00056A43" w:rsidP="00996BCF">
            <w:pPr>
              <w:spacing w:before="100" w:beforeAutospacing="1" w:after="100" w:afterAutospacing="1"/>
              <w:ind w:left="0"/>
              <w:rPr>
                <w:sz w:val="22"/>
                <w:szCs w:val="22"/>
                <w:lang w:eastAsia="da-DK"/>
              </w:rPr>
            </w:pPr>
            <w:r w:rsidRPr="00056A43">
              <w:rPr>
                <w:b/>
                <w:sz w:val="22"/>
                <w:szCs w:val="22"/>
                <w:lang w:eastAsia="da-DK"/>
              </w:rPr>
              <w:t>Placering:</w:t>
            </w:r>
            <w:r>
              <w:rPr>
                <w:sz w:val="22"/>
                <w:szCs w:val="22"/>
                <w:lang w:eastAsia="da-DK"/>
              </w:rPr>
              <w:t xml:space="preserve"> På pladsen foran ”bådudlejningen”</w:t>
            </w:r>
          </w:p>
          <w:p w:rsidR="0084601D" w:rsidRDefault="00121DE9" w:rsidP="00996BCF">
            <w:pPr>
              <w:spacing w:before="100" w:beforeAutospacing="1" w:after="100" w:afterAutospacing="1"/>
              <w:ind w:left="0"/>
              <w:rPr>
                <w:sz w:val="22"/>
                <w:szCs w:val="22"/>
                <w:lang w:eastAsia="da-DK"/>
              </w:rPr>
            </w:pPr>
            <w:r w:rsidRPr="00121DE9">
              <w:rPr>
                <w:b/>
                <w:sz w:val="22"/>
                <w:szCs w:val="22"/>
                <w:lang w:eastAsia="da-DK"/>
              </w:rPr>
              <w:t xml:space="preserve">Antal deltagere: </w:t>
            </w:r>
            <w:r w:rsidRPr="00121DE9">
              <w:rPr>
                <w:sz w:val="22"/>
                <w:szCs w:val="22"/>
                <w:lang w:eastAsia="da-DK"/>
              </w:rPr>
              <w:t>100-200</w:t>
            </w:r>
            <w:r>
              <w:rPr>
                <w:sz w:val="22"/>
                <w:szCs w:val="22"/>
                <w:lang w:eastAsia="da-DK"/>
              </w:rPr>
              <w:t xml:space="preserve"> </w:t>
            </w:r>
          </w:p>
          <w:p w:rsidR="00056A43" w:rsidRDefault="00056A43" w:rsidP="00996BCF">
            <w:pPr>
              <w:spacing w:before="100" w:beforeAutospacing="1" w:after="100" w:afterAutospacing="1"/>
              <w:ind w:left="0"/>
              <w:rPr>
                <w:sz w:val="22"/>
                <w:szCs w:val="22"/>
                <w:lang w:eastAsia="da-DK"/>
              </w:rPr>
            </w:pPr>
            <w:r w:rsidRPr="00056A43">
              <w:rPr>
                <w:b/>
                <w:sz w:val="22"/>
                <w:szCs w:val="22"/>
                <w:lang w:eastAsia="da-DK"/>
              </w:rPr>
              <w:t>Besøgende:</w:t>
            </w:r>
            <w:r>
              <w:rPr>
                <w:sz w:val="22"/>
                <w:szCs w:val="22"/>
                <w:lang w:eastAsia="da-DK"/>
              </w:rPr>
              <w:t xml:space="preserve"> 500</w:t>
            </w:r>
          </w:p>
          <w:p w:rsidR="00056A43" w:rsidRDefault="00056A43" w:rsidP="00996BCF">
            <w:pPr>
              <w:spacing w:before="100" w:beforeAutospacing="1" w:after="100" w:afterAutospacing="1"/>
              <w:ind w:left="0"/>
              <w:rPr>
                <w:sz w:val="22"/>
                <w:szCs w:val="22"/>
                <w:lang w:eastAsia="da-DK"/>
              </w:rPr>
            </w:pPr>
            <w:r>
              <w:rPr>
                <w:sz w:val="22"/>
                <w:szCs w:val="22"/>
                <w:lang w:eastAsia="da-DK"/>
              </w:rPr>
              <w:t xml:space="preserve">Ovenævnte begge afhængig af markedsføringsindsatsen. </w:t>
            </w:r>
          </w:p>
          <w:p w:rsidR="0015001C" w:rsidRDefault="0015001C" w:rsidP="00996BCF">
            <w:pPr>
              <w:spacing w:before="100" w:beforeAutospacing="1" w:after="100" w:afterAutospacing="1"/>
              <w:ind w:left="0"/>
              <w:rPr>
                <w:sz w:val="22"/>
                <w:szCs w:val="22"/>
                <w:lang w:eastAsia="da-DK"/>
              </w:rPr>
            </w:pPr>
            <w:r w:rsidRPr="0015001C">
              <w:rPr>
                <w:b/>
                <w:sz w:val="22"/>
                <w:szCs w:val="22"/>
                <w:lang w:eastAsia="da-DK"/>
              </w:rPr>
              <w:t>Konkurrence:</w:t>
            </w:r>
            <w:r>
              <w:rPr>
                <w:sz w:val="22"/>
                <w:szCs w:val="22"/>
                <w:lang w:eastAsia="da-DK"/>
              </w:rPr>
              <w:t xml:space="preserve"> Deltagerne opdeles i 3 kategorier: flotteste, vildeste, enkleste. Der præmieres </w:t>
            </w:r>
            <w:r>
              <w:rPr>
                <w:sz w:val="22"/>
                <w:szCs w:val="22"/>
                <w:lang w:eastAsia="da-DK"/>
              </w:rPr>
              <w:lastRenderedPageBreak/>
              <w:t xml:space="preserve">for nr. 1,2 og 3. </w:t>
            </w:r>
            <w:r w:rsidR="00056A43">
              <w:rPr>
                <w:sz w:val="22"/>
                <w:szCs w:val="22"/>
                <w:lang w:eastAsia="da-DK"/>
              </w:rPr>
              <w:t xml:space="preserve">i hver kategori. </w:t>
            </w:r>
            <w:r>
              <w:rPr>
                <w:sz w:val="22"/>
                <w:szCs w:val="22"/>
                <w:lang w:eastAsia="da-DK"/>
              </w:rPr>
              <w:t>Gaverne ønskes sponseret af Koldings erhvervsdrivende.</w:t>
            </w:r>
          </w:p>
          <w:p w:rsidR="0015001C" w:rsidRDefault="0015001C" w:rsidP="00996BCF">
            <w:pPr>
              <w:spacing w:before="100" w:beforeAutospacing="1" w:after="100" w:afterAutospacing="1"/>
              <w:ind w:left="0"/>
              <w:rPr>
                <w:sz w:val="22"/>
                <w:szCs w:val="22"/>
                <w:lang w:eastAsia="da-DK"/>
              </w:rPr>
            </w:pPr>
            <w:r>
              <w:rPr>
                <w:sz w:val="22"/>
                <w:szCs w:val="22"/>
                <w:lang w:eastAsia="da-DK"/>
              </w:rPr>
              <w:t>Udvælgelsen (jury)</w:t>
            </w:r>
            <w:r w:rsidR="0039498D">
              <w:rPr>
                <w:sz w:val="22"/>
                <w:szCs w:val="22"/>
                <w:lang w:eastAsia="da-DK"/>
              </w:rPr>
              <w:t xml:space="preserve">: Sker ved hjælp af det fremmødte publikum. F.eks.: sms stemmer, stemmesedler el. </w:t>
            </w:r>
            <w:r w:rsidR="00056A43">
              <w:rPr>
                <w:sz w:val="22"/>
                <w:szCs w:val="22"/>
                <w:lang w:eastAsia="da-DK"/>
              </w:rPr>
              <w:t>lign</w:t>
            </w:r>
            <w:r w:rsidR="0039498D">
              <w:rPr>
                <w:sz w:val="22"/>
                <w:szCs w:val="22"/>
                <w:lang w:eastAsia="da-DK"/>
              </w:rPr>
              <w:t>.</w:t>
            </w:r>
          </w:p>
          <w:p w:rsidR="00056A43" w:rsidRDefault="00056A43" w:rsidP="00996BCF">
            <w:pPr>
              <w:spacing w:before="100" w:beforeAutospacing="1" w:after="100" w:afterAutospacing="1"/>
              <w:ind w:left="0"/>
              <w:rPr>
                <w:sz w:val="22"/>
                <w:szCs w:val="22"/>
                <w:lang w:eastAsia="da-DK"/>
              </w:rPr>
            </w:pPr>
            <w:r>
              <w:rPr>
                <w:sz w:val="22"/>
                <w:szCs w:val="22"/>
                <w:lang w:eastAsia="da-DK"/>
              </w:rPr>
              <w:t>Uddeling af præmier fra scene</w:t>
            </w:r>
            <w:r w:rsidR="002C5345">
              <w:rPr>
                <w:sz w:val="22"/>
                <w:szCs w:val="22"/>
                <w:lang w:eastAsia="da-DK"/>
              </w:rPr>
              <w:t>.</w:t>
            </w:r>
          </w:p>
          <w:p w:rsidR="00CA3304" w:rsidRDefault="00CA3304" w:rsidP="00996BCF">
            <w:pPr>
              <w:spacing w:before="100" w:beforeAutospacing="1" w:after="100" w:afterAutospacing="1"/>
              <w:ind w:left="0"/>
              <w:rPr>
                <w:sz w:val="22"/>
                <w:szCs w:val="22"/>
                <w:lang w:eastAsia="da-DK"/>
              </w:rPr>
            </w:pPr>
            <w:r w:rsidRPr="00CA3304">
              <w:rPr>
                <w:b/>
                <w:sz w:val="22"/>
                <w:szCs w:val="22"/>
                <w:lang w:eastAsia="da-DK"/>
              </w:rPr>
              <w:t>Konferencier:</w:t>
            </w:r>
            <w:r>
              <w:rPr>
                <w:sz w:val="22"/>
                <w:szCs w:val="22"/>
                <w:lang w:eastAsia="da-DK"/>
              </w:rPr>
              <w:t xml:space="preserve"> Lokale radiostationer: Skala, VLR </w:t>
            </w:r>
            <w:r w:rsidR="007C04CC">
              <w:rPr>
                <w:sz w:val="22"/>
                <w:szCs w:val="22"/>
                <w:lang w:eastAsia="da-DK"/>
              </w:rPr>
              <w:t>eller anden aktør.</w:t>
            </w:r>
          </w:p>
          <w:p w:rsidR="00CA3304" w:rsidRDefault="00CA3304" w:rsidP="00996BCF">
            <w:pPr>
              <w:spacing w:before="100" w:beforeAutospacing="1" w:after="100" w:afterAutospacing="1"/>
              <w:ind w:left="0"/>
              <w:rPr>
                <w:sz w:val="22"/>
                <w:szCs w:val="22"/>
                <w:lang w:eastAsia="da-DK"/>
              </w:rPr>
            </w:pPr>
            <w:r w:rsidRPr="00CA3304">
              <w:rPr>
                <w:b/>
                <w:sz w:val="22"/>
                <w:szCs w:val="22"/>
                <w:lang w:eastAsia="da-DK"/>
              </w:rPr>
              <w:t>Markedsføring:</w:t>
            </w:r>
            <w:r>
              <w:rPr>
                <w:sz w:val="22"/>
                <w:szCs w:val="22"/>
                <w:lang w:eastAsia="da-DK"/>
              </w:rPr>
              <w:t xml:space="preserve"> Gennem klubbens hjemmeside, lokalaviser, turistbrochure, kultur aktivitets kalender, radiospots mv. i samarbejde med dem der bliver valgt som konferencier.</w:t>
            </w:r>
          </w:p>
          <w:p w:rsidR="008E423E" w:rsidRDefault="008E423E" w:rsidP="00996BCF">
            <w:pPr>
              <w:spacing w:before="100" w:beforeAutospacing="1" w:after="100" w:afterAutospacing="1"/>
              <w:ind w:left="0"/>
              <w:rPr>
                <w:sz w:val="22"/>
                <w:szCs w:val="22"/>
                <w:lang w:eastAsia="da-DK"/>
              </w:rPr>
            </w:pPr>
            <w:r>
              <w:rPr>
                <w:sz w:val="22"/>
                <w:szCs w:val="22"/>
                <w:lang w:eastAsia="da-DK"/>
              </w:rPr>
              <w:t>MC ture til omkringliggende klubber</w:t>
            </w:r>
          </w:p>
          <w:p w:rsidR="00B37B64" w:rsidRPr="00984F1F" w:rsidRDefault="00B37B64" w:rsidP="00996BCF">
            <w:pPr>
              <w:spacing w:before="100" w:beforeAutospacing="1" w:after="100" w:afterAutospacing="1"/>
              <w:ind w:left="0"/>
              <w:rPr>
                <w:b/>
                <w:sz w:val="22"/>
                <w:szCs w:val="22"/>
                <w:u w:val="single"/>
                <w:lang w:eastAsia="da-DK"/>
              </w:rPr>
            </w:pPr>
            <w:r w:rsidRPr="00984F1F">
              <w:rPr>
                <w:b/>
                <w:sz w:val="22"/>
                <w:szCs w:val="22"/>
                <w:u w:val="single"/>
                <w:lang w:eastAsia="da-DK"/>
              </w:rPr>
              <w:t>Andre aktiviteter:</w:t>
            </w:r>
          </w:p>
          <w:p w:rsidR="00CA3304" w:rsidRPr="001C5D5E" w:rsidRDefault="001C5D5E" w:rsidP="00996BCF">
            <w:pPr>
              <w:spacing w:before="100" w:beforeAutospacing="1" w:after="100" w:afterAutospacing="1"/>
              <w:ind w:left="0"/>
              <w:rPr>
                <w:sz w:val="22"/>
                <w:szCs w:val="22"/>
                <w:lang w:eastAsia="da-DK"/>
              </w:rPr>
            </w:pPr>
            <w:r>
              <w:rPr>
                <w:b/>
                <w:sz w:val="22"/>
                <w:szCs w:val="22"/>
                <w:lang w:eastAsia="da-DK"/>
              </w:rPr>
              <w:t>Scene:</w:t>
            </w:r>
            <w:r>
              <w:rPr>
                <w:sz w:val="22"/>
                <w:szCs w:val="22"/>
                <w:lang w:eastAsia="da-DK"/>
              </w:rPr>
              <w:t xml:space="preserve"> opbygget i umiddelbar nærhed af MC-udstillingen. Scenen danner desuden rammen om forskellige lokale amatørbands der leverer underholdning </w:t>
            </w:r>
            <w:r w:rsidR="008E423E">
              <w:rPr>
                <w:sz w:val="22"/>
                <w:szCs w:val="22"/>
                <w:lang w:eastAsia="da-DK"/>
              </w:rPr>
              <w:t>dagen</w:t>
            </w:r>
            <w:r>
              <w:rPr>
                <w:sz w:val="22"/>
                <w:szCs w:val="22"/>
                <w:lang w:eastAsia="da-DK"/>
              </w:rPr>
              <w:t xml:space="preserve"> igennem.</w:t>
            </w:r>
          </w:p>
          <w:p w:rsidR="00BA5E3B" w:rsidRPr="00BA5E3B" w:rsidRDefault="00BA5E3B" w:rsidP="00996BCF">
            <w:pPr>
              <w:spacing w:before="100" w:beforeAutospacing="1" w:after="100" w:afterAutospacing="1"/>
              <w:ind w:left="0"/>
              <w:rPr>
                <w:sz w:val="22"/>
                <w:szCs w:val="22"/>
                <w:lang w:eastAsia="da-DK"/>
              </w:rPr>
            </w:pPr>
            <w:r w:rsidRPr="00E21105">
              <w:rPr>
                <w:b/>
                <w:sz w:val="22"/>
                <w:szCs w:val="22"/>
                <w:lang w:eastAsia="da-DK"/>
              </w:rPr>
              <w:t xml:space="preserve">”Personalehus”: </w:t>
            </w:r>
            <w:r w:rsidRPr="00E21105">
              <w:rPr>
                <w:sz w:val="22"/>
                <w:szCs w:val="22"/>
                <w:lang w:eastAsia="da-DK"/>
              </w:rPr>
              <w:t>MC- Klatten bruger det ene hus, som ”klubhus” udstiller klubeffekter, viser billeder og film fra de mange ture gennem klubbens levetid. Klatten arrangerer kørsel af børn i sidevogn</w:t>
            </w:r>
            <w:r w:rsidR="00E21105" w:rsidRPr="00E21105">
              <w:rPr>
                <w:sz w:val="22"/>
                <w:szCs w:val="22"/>
                <w:lang w:eastAsia="da-DK"/>
              </w:rPr>
              <w:t>,</w:t>
            </w:r>
            <w:r w:rsidR="00E21105">
              <w:rPr>
                <w:sz w:val="22"/>
                <w:szCs w:val="22"/>
                <w:lang w:eastAsia="da-DK"/>
              </w:rPr>
              <w:t xml:space="preserve"> </w:t>
            </w:r>
            <w:r w:rsidR="00E21105" w:rsidRPr="00E21105">
              <w:rPr>
                <w:sz w:val="22"/>
                <w:szCs w:val="22"/>
                <w:lang w:eastAsia="da-DK"/>
              </w:rPr>
              <w:t>evt. foto shooting med børn i sidevogn</w:t>
            </w:r>
            <w:r w:rsidR="00E21105">
              <w:rPr>
                <w:sz w:val="22"/>
                <w:szCs w:val="22"/>
                <w:lang w:eastAsia="da-DK"/>
              </w:rPr>
              <w:t xml:space="preserve"> fx dem der ikke må/vil køre - m</w:t>
            </w:r>
            <w:r>
              <w:rPr>
                <w:sz w:val="22"/>
                <w:szCs w:val="22"/>
                <w:lang w:eastAsia="da-DK"/>
              </w:rPr>
              <w:t xml:space="preserve">ulighed for salg </w:t>
            </w:r>
            <w:r w:rsidR="00E21105">
              <w:rPr>
                <w:sz w:val="22"/>
                <w:szCs w:val="22"/>
                <w:lang w:eastAsia="da-DK"/>
              </w:rPr>
              <w:t xml:space="preserve">af klubeffekter, såsom T-shirt, </w:t>
            </w:r>
            <w:r>
              <w:rPr>
                <w:sz w:val="22"/>
                <w:szCs w:val="22"/>
                <w:lang w:eastAsia="da-DK"/>
              </w:rPr>
              <w:t>mærker mv.</w:t>
            </w:r>
          </w:p>
          <w:p w:rsidR="00B37B64" w:rsidRDefault="00B37B64" w:rsidP="00996BCF">
            <w:pPr>
              <w:spacing w:before="100" w:beforeAutospacing="1" w:after="100" w:afterAutospacing="1"/>
              <w:ind w:left="0"/>
              <w:rPr>
                <w:sz w:val="22"/>
                <w:szCs w:val="22"/>
                <w:lang w:eastAsia="da-DK"/>
              </w:rPr>
            </w:pPr>
            <w:r>
              <w:rPr>
                <w:b/>
                <w:sz w:val="22"/>
                <w:szCs w:val="22"/>
                <w:lang w:eastAsia="da-DK"/>
              </w:rPr>
              <w:t>De tre huse</w:t>
            </w:r>
            <w:r w:rsidR="00BA5E3B">
              <w:rPr>
                <w:b/>
                <w:sz w:val="22"/>
                <w:szCs w:val="22"/>
                <w:lang w:eastAsia="da-DK"/>
              </w:rPr>
              <w:t xml:space="preserve"> </w:t>
            </w:r>
            <w:r w:rsidR="00BA5E3B">
              <w:rPr>
                <w:sz w:val="22"/>
                <w:szCs w:val="22"/>
                <w:lang w:eastAsia="da-DK"/>
              </w:rPr>
              <w:t>De tre andre huse ønskes udlånt til 3</w:t>
            </w:r>
            <w:r w:rsidR="003A4BE9">
              <w:rPr>
                <w:sz w:val="22"/>
                <w:szCs w:val="22"/>
                <w:lang w:eastAsia="da-DK"/>
              </w:rPr>
              <w:t xml:space="preserve"> af de lokale forretninger</w:t>
            </w:r>
            <w:r w:rsidR="00BA5E3B">
              <w:rPr>
                <w:sz w:val="22"/>
                <w:szCs w:val="22"/>
                <w:lang w:eastAsia="da-DK"/>
              </w:rPr>
              <w:t xml:space="preserve"> der handler med Motorcykler, reservedele og relaterede produkter. Her kan de udstille og markedsføre </w:t>
            </w:r>
            <w:r w:rsidR="003A4BE9">
              <w:rPr>
                <w:sz w:val="22"/>
                <w:szCs w:val="22"/>
                <w:lang w:eastAsia="da-DK"/>
              </w:rPr>
              <w:t>dem selv og deres produkter på dagen</w:t>
            </w:r>
            <w:r w:rsidR="00BA5E3B">
              <w:rPr>
                <w:sz w:val="22"/>
                <w:szCs w:val="22"/>
                <w:lang w:eastAsia="da-DK"/>
              </w:rPr>
              <w:t xml:space="preserve"> samt mulig</w:t>
            </w:r>
            <w:r w:rsidR="00E21105">
              <w:rPr>
                <w:sz w:val="22"/>
                <w:szCs w:val="22"/>
                <w:lang w:eastAsia="da-DK"/>
              </w:rPr>
              <w:t>hed for salg af div. MC varer og</w:t>
            </w:r>
            <w:r w:rsidR="00BA5E3B">
              <w:rPr>
                <w:sz w:val="22"/>
                <w:szCs w:val="22"/>
                <w:lang w:eastAsia="da-DK"/>
              </w:rPr>
              <w:t xml:space="preserve"> effekter.</w:t>
            </w:r>
          </w:p>
          <w:p w:rsidR="00056A43" w:rsidRDefault="003A4BE9" w:rsidP="00996BCF">
            <w:pPr>
              <w:spacing w:before="100" w:beforeAutospacing="1" w:after="100" w:afterAutospacing="1"/>
              <w:ind w:left="0"/>
              <w:rPr>
                <w:sz w:val="22"/>
                <w:szCs w:val="22"/>
                <w:lang w:eastAsia="da-DK"/>
              </w:rPr>
            </w:pPr>
            <w:r w:rsidRPr="003A4BE9">
              <w:rPr>
                <w:b/>
                <w:sz w:val="22"/>
                <w:szCs w:val="22"/>
                <w:lang w:eastAsia="da-DK"/>
              </w:rPr>
              <w:t>Bue teltet:</w:t>
            </w:r>
            <w:r>
              <w:rPr>
                <w:sz w:val="22"/>
                <w:szCs w:val="22"/>
                <w:lang w:eastAsia="da-DK"/>
              </w:rPr>
              <w:t xml:space="preserve"> Skal bruges til stumpemarked hvor private kan bytte, </w:t>
            </w:r>
            <w:r w:rsidR="00E21105">
              <w:rPr>
                <w:sz w:val="22"/>
                <w:szCs w:val="22"/>
                <w:lang w:eastAsia="da-DK"/>
              </w:rPr>
              <w:t>sælge og købe brugte MC sumper, samt børnebytte børs, hvor børn kan medbringe deres brugte legetøj, og bytte el. sælge det / vært ”forretningen” Igen</w:t>
            </w:r>
          </w:p>
          <w:p w:rsidR="008717FA" w:rsidRDefault="008717FA" w:rsidP="008717FA">
            <w:pPr>
              <w:spacing w:before="100" w:beforeAutospacing="1" w:after="100" w:afterAutospacing="1"/>
              <w:ind w:left="0"/>
              <w:rPr>
                <w:sz w:val="22"/>
                <w:szCs w:val="22"/>
                <w:lang w:eastAsia="da-DK"/>
              </w:rPr>
            </w:pPr>
            <w:r w:rsidRPr="008717FA">
              <w:rPr>
                <w:b/>
                <w:sz w:val="22"/>
                <w:szCs w:val="22"/>
                <w:lang w:eastAsia="da-DK"/>
              </w:rPr>
              <w:t>Udenfor bueteltet</w:t>
            </w:r>
            <w:r>
              <w:rPr>
                <w:b/>
                <w:sz w:val="22"/>
                <w:szCs w:val="22"/>
                <w:lang w:eastAsia="da-DK"/>
              </w:rPr>
              <w:t xml:space="preserve">: </w:t>
            </w:r>
            <w:r>
              <w:rPr>
                <w:sz w:val="22"/>
                <w:szCs w:val="22"/>
                <w:lang w:eastAsia="da-DK"/>
              </w:rPr>
              <w:t>Vil lokale spejderforeninger udstille forskellige effekter fra spejderklub livet samt snobrødsbagning over lejerbål til børnene.</w:t>
            </w:r>
          </w:p>
          <w:p w:rsidR="003A4BE9" w:rsidRDefault="008717FA" w:rsidP="00996BCF">
            <w:pPr>
              <w:spacing w:before="100" w:beforeAutospacing="1" w:after="100" w:afterAutospacing="1"/>
              <w:ind w:left="0"/>
              <w:rPr>
                <w:sz w:val="22"/>
                <w:szCs w:val="22"/>
                <w:lang w:eastAsia="da-DK"/>
              </w:rPr>
            </w:pPr>
            <w:r w:rsidRPr="008717FA">
              <w:rPr>
                <w:b/>
                <w:sz w:val="22"/>
                <w:szCs w:val="22"/>
                <w:lang w:eastAsia="da-DK"/>
              </w:rPr>
              <w:t>Græs høj:</w:t>
            </w:r>
            <w:r>
              <w:rPr>
                <w:sz w:val="22"/>
                <w:szCs w:val="22"/>
                <w:lang w:eastAsia="da-DK"/>
              </w:rPr>
              <w:t xml:space="preserve"> </w:t>
            </w:r>
            <w:r w:rsidR="003A4BE9">
              <w:rPr>
                <w:sz w:val="22"/>
                <w:szCs w:val="22"/>
                <w:lang w:eastAsia="da-DK"/>
              </w:rPr>
              <w:t>På højen midt i parken vil Klattens kunstprojekt (statue) blive placeret</w:t>
            </w:r>
            <w:r w:rsidR="001C5D5E">
              <w:rPr>
                <w:sz w:val="22"/>
                <w:szCs w:val="22"/>
                <w:lang w:eastAsia="da-DK"/>
              </w:rPr>
              <w:t>.</w:t>
            </w:r>
          </w:p>
          <w:p w:rsidR="00E21105" w:rsidRDefault="00E21105" w:rsidP="00996BCF">
            <w:pPr>
              <w:spacing w:before="100" w:beforeAutospacing="1" w:after="100" w:afterAutospacing="1"/>
              <w:ind w:left="0"/>
              <w:rPr>
                <w:b/>
                <w:sz w:val="22"/>
                <w:szCs w:val="22"/>
                <w:lang w:eastAsia="da-DK"/>
              </w:rPr>
            </w:pPr>
            <w:r w:rsidRPr="00E21105">
              <w:rPr>
                <w:b/>
                <w:sz w:val="22"/>
                <w:szCs w:val="22"/>
                <w:lang w:eastAsia="da-DK"/>
              </w:rPr>
              <w:t>Andre Udstillere/aktiviteter:</w:t>
            </w:r>
          </w:p>
          <w:p w:rsidR="00E21105" w:rsidRDefault="00E21105" w:rsidP="00E21105">
            <w:pPr>
              <w:pStyle w:val="Listeafsnit"/>
              <w:numPr>
                <w:ilvl w:val="0"/>
                <w:numId w:val="34"/>
              </w:numPr>
              <w:spacing w:before="100" w:beforeAutospacing="1" w:after="100" w:afterAutospacing="1"/>
              <w:rPr>
                <w:sz w:val="22"/>
                <w:szCs w:val="22"/>
                <w:lang w:eastAsia="da-DK"/>
              </w:rPr>
            </w:pPr>
            <w:r>
              <w:rPr>
                <w:sz w:val="22"/>
                <w:szCs w:val="22"/>
                <w:lang w:eastAsia="da-DK"/>
              </w:rPr>
              <w:t>Udstilling af MC sport: voksne/børn køretøjer: Road Racing, Drag Racing, Speedway, Moto Cross, Trial.</w:t>
            </w:r>
          </w:p>
          <w:p w:rsidR="00E21105" w:rsidRPr="00E21105" w:rsidRDefault="00E21105" w:rsidP="00E21105">
            <w:pPr>
              <w:pStyle w:val="Listeafsnit"/>
              <w:rPr>
                <w:sz w:val="22"/>
                <w:szCs w:val="22"/>
                <w:lang w:eastAsia="da-DK"/>
              </w:rPr>
            </w:pPr>
          </w:p>
          <w:p w:rsidR="00E21105" w:rsidRPr="00E21105" w:rsidRDefault="008E423E" w:rsidP="00E21105">
            <w:pPr>
              <w:pStyle w:val="Listeafsnit"/>
              <w:numPr>
                <w:ilvl w:val="0"/>
                <w:numId w:val="34"/>
              </w:numPr>
              <w:spacing w:before="100" w:beforeAutospacing="1" w:after="100" w:afterAutospacing="1"/>
              <w:rPr>
                <w:sz w:val="22"/>
                <w:szCs w:val="22"/>
                <w:lang w:eastAsia="da-DK"/>
              </w:rPr>
            </w:pPr>
            <w:r>
              <w:rPr>
                <w:sz w:val="22"/>
                <w:szCs w:val="22"/>
                <w:lang w:eastAsia="da-DK"/>
              </w:rPr>
              <w:t>Evt. Tral opvisning</w:t>
            </w:r>
          </w:p>
          <w:p w:rsidR="00984F1F" w:rsidRPr="00984F1F" w:rsidRDefault="00984F1F" w:rsidP="00996BCF">
            <w:pPr>
              <w:spacing w:before="100" w:beforeAutospacing="1" w:after="100" w:afterAutospacing="1"/>
              <w:ind w:left="0"/>
              <w:rPr>
                <w:b/>
                <w:sz w:val="22"/>
                <w:szCs w:val="22"/>
                <w:u w:val="single"/>
                <w:lang w:eastAsia="da-DK"/>
              </w:rPr>
            </w:pPr>
            <w:r w:rsidRPr="00984F1F">
              <w:rPr>
                <w:b/>
                <w:sz w:val="22"/>
                <w:szCs w:val="22"/>
                <w:u w:val="single"/>
                <w:lang w:eastAsia="da-DK"/>
              </w:rPr>
              <w:t>Forplejning:</w:t>
            </w:r>
          </w:p>
          <w:p w:rsidR="00CA3304" w:rsidRDefault="00CA3304" w:rsidP="00996BCF">
            <w:pPr>
              <w:spacing w:before="100" w:beforeAutospacing="1" w:after="100" w:afterAutospacing="1"/>
              <w:ind w:left="0"/>
              <w:rPr>
                <w:sz w:val="22"/>
                <w:szCs w:val="22"/>
                <w:lang w:eastAsia="da-DK"/>
              </w:rPr>
            </w:pPr>
            <w:r w:rsidRPr="00CA3304">
              <w:rPr>
                <w:b/>
                <w:sz w:val="22"/>
                <w:szCs w:val="22"/>
                <w:lang w:eastAsia="da-DK"/>
              </w:rPr>
              <w:t>Mad:</w:t>
            </w:r>
            <w:r>
              <w:rPr>
                <w:sz w:val="22"/>
                <w:szCs w:val="22"/>
                <w:lang w:eastAsia="da-DK"/>
              </w:rPr>
              <w:t xml:space="preserve"> 1 lokale handler der ønsker at bidrage til arrangementet får mulighed for at sælge grill pølser, kød (ikke tilberedt) og salat </w:t>
            </w:r>
            <w:r w:rsidR="00984F1F">
              <w:rPr>
                <w:sz w:val="22"/>
                <w:szCs w:val="22"/>
                <w:lang w:eastAsia="da-DK"/>
              </w:rPr>
              <w:t xml:space="preserve">til rimelige priser </w:t>
            </w:r>
            <w:r>
              <w:rPr>
                <w:sz w:val="22"/>
                <w:szCs w:val="22"/>
                <w:lang w:eastAsia="da-DK"/>
              </w:rPr>
              <w:t xml:space="preserve">– så gæsterne selv kan </w:t>
            </w:r>
            <w:r w:rsidR="00984F1F">
              <w:rPr>
                <w:sz w:val="22"/>
                <w:szCs w:val="22"/>
                <w:lang w:eastAsia="da-DK"/>
              </w:rPr>
              <w:t>tilberede</w:t>
            </w:r>
            <w:r>
              <w:rPr>
                <w:sz w:val="22"/>
                <w:szCs w:val="22"/>
                <w:lang w:eastAsia="da-DK"/>
              </w:rPr>
              <w:t xml:space="preserve"> deres </w:t>
            </w:r>
            <w:r>
              <w:rPr>
                <w:sz w:val="22"/>
                <w:szCs w:val="22"/>
                <w:lang w:eastAsia="da-DK"/>
              </w:rPr>
              <w:lastRenderedPageBreak/>
              <w:t>måltid på legeparkens forskellige grills.</w:t>
            </w:r>
          </w:p>
          <w:p w:rsidR="00984F1F" w:rsidRDefault="00984F1F" w:rsidP="00996BCF">
            <w:pPr>
              <w:spacing w:before="100" w:beforeAutospacing="1" w:after="100" w:afterAutospacing="1"/>
              <w:ind w:left="0"/>
              <w:rPr>
                <w:sz w:val="22"/>
                <w:szCs w:val="22"/>
                <w:lang w:eastAsia="da-DK"/>
              </w:rPr>
            </w:pPr>
            <w:r w:rsidRPr="00984F1F">
              <w:rPr>
                <w:b/>
                <w:sz w:val="22"/>
                <w:szCs w:val="22"/>
                <w:lang w:eastAsia="da-DK"/>
              </w:rPr>
              <w:t>Bar:</w:t>
            </w:r>
            <w:r>
              <w:rPr>
                <w:sz w:val="22"/>
                <w:szCs w:val="22"/>
                <w:lang w:eastAsia="da-DK"/>
              </w:rPr>
              <w:t xml:space="preserve"> En lokal bar eller. Bryghus/Mikro bryggeri får mulighed for at sælge fadøl.</w:t>
            </w:r>
          </w:p>
          <w:p w:rsidR="00984F1F" w:rsidRDefault="00984F1F" w:rsidP="00996BCF">
            <w:pPr>
              <w:spacing w:before="100" w:beforeAutospacing="1" w:after="100" w:afterAutospacing="1"/>
              <w:ind w:left="0"/>
              <w:rPr>
                <w:sz w:val="22"/>
                <w:szCs w:val="22"/>
                <w:lang w:eastAsia="da-DK"/>
              </w:rPr>
            </w:pPr>
            <w:r w:rsidRPr="00984F1F">
              <w:rPr>
                <w:b/>
                <w:sz w:val="22"/>
                <w:szCs w:val="22"/>
                <w:lang w:eastAsia="da-DK"/>
              </w:rPr>
              <w:t>Is slik og sodavand:</w:t>
            </w:r>
            <w:r>
              <w:rPr>
                <w:b/>
                <w:sz w:val="22"/>
                <w:szCs w:val="22"/>
                <w:lang w:eastAsia="da-DK"/>
              </w:rPr>
              <w:t xml:space="preserve"> </w:t>
            </w:r>
            <w:r w:rsidRPr="00984F1F">
              <w:rPr>
                <w:sz w:val="22"/>
                <w:szCs w:val="22"/>
                <w:lang w:eastAsia="da-DK"/>
              </w:rPr>
              <w:t>Ønskes</w:t>
            </w:r>
            <w:r>
              <w:rPr>
                <w:sz w:val="22"/>
                <w:szCs w:val="22"/>
                <w:lang w:eastAsia="da-DK"/>
              </w:rPr>
              <w:t xml:space="preserve"> solgt af de lokale forpagtere af legeparkens </w:t>
            </w:r>
            <w:r w:rsidRPr="00984F1F">
              <w:rPr>
                <w:sz w:val="22"/>
                <w:szCs w:val="22"/>
                <w:lang w:eastAsia="da-DK"/>
              </w:rPr>
              <w:t>is</w:t>
            </w:r>
            <w:r>
              <w:rPr>
                <w:sz w:val="22"/>
                <w:szCs w:val="22"/>
                <w:lang w:eastAsia="da-DK"/>
              </w:rPr>
              <w:t xml:space="preserve"> </w:t>
            </w:r>
            <w:r w:rsidRPr="00984F1F">
              <w:rPr>
                <w:sz w:val="22"/>
                <w:szCs w:val="22"/>
                <w:lang w:eastAsia="da-DK"/>
              </w:rPr>
              <w:t>hus</w:t>
            </w:r>
            <w:r>
              <w:rPr>
                <w:sz w:val="22"/>
                <w:szCs w:val="22"/>
                <w:lang w:eastAsia="da-DK"/>
              </w:rPr>
              <w:t>, såfremt de ønsker at medvirke (der foreligger formentlig en forpagterkontrakt, som skal respekteres).</w:t>
            </w:r>
          </w:p>
          <w:p w:rsidR="008E423E" w:rsidRPr="008E423E" w:rsidRDefault="00984F1F" w:rsidP="00996BCF">
            <w:pPr>
              <w:spacing w:before="100" w:beforeAutospacing="1" w:after="100" w:afterAutospacing="1"/>
              <w:ind w:left="0"/>
              <w:rPr>
                <w:sz w:val="22"/>
                <w:szCs w:val="22"/>
                <w:lang w:eastAsia="da-DK"/>
              </w:rPr>
            </w:pPr>
            <w:r w:rsidRPr="00984F1F">
              <w:rPr>
                <w:b/>
                <w:sz w:val="22"/>
                <w:szCs w:val="22"/>
                <w:lang w:eastAsia="da-DK"/>
              </w:rPr>
              <w:t>Rengøring:</w:t>
            </w:r>
            <w:r>
              <w:rPr>
                <w:b/>
                <w:sz w:val="22"/>
                <w:szCs w:val="22"/>
                <w:lang w:eastAsia="da-DK"/>
              </w:rPr>
              <w:t xml:space="preserve"> </w:t>
            </w:r>
            <w:r w:rsidRPr="00984F1F">
              <w:rPr>
                <w:sz w:val="22"/>
                <w:szCs w:val="22"/>
                <w:lang w:eastAsia="da-DK"/>
              </w:rPr>
              <w:t xml:space="preserve">Klatten </w:t>
            </w:r>
            <w:r w:rsidR="00476D9C">
              <w:rPr>
                <w:sz w:val="22"/>
                <w:szCs w:val="22"/>
                <w:lang w:eastAsia="da-DK"/>
              </w:rPr>
              <w:t>deltager i rengøring</w:t>
            </w:r>
            <w:r w:rsidRPr="00984F1F">
              <w:rPr>
                <w:sz w:val="22"/>
                <w:szCs w:val="22"/>
                <w:lang w:eastAsia="da-DK"/>
              </w:rPr>
              <w:t xml:space="preserve"> parken for affald</w:t>
            </w:r>
            <w:r w:rsidR="00476D9C">
              <w:rPr>
                <w:sz w:val="22"/>
                <w:szCs w:val="22"/>
                <w:lang w:eastAsia="da-DK"/>
              </w:rPr>
              <w:t xml:space="preserve"> i samarbejde m/ </w:t>
            </w:r>
            <w:r w:rsidR="006F5FF5">
              <w:rPr>
                <w:sz w:val="22"/>
                <w:szCs w:val="22"/>
                <w:lang w:eastAsia="da-DK"/>
              </w:rPr>
              <w:t>parkens personale</w:t>
            </w:r>
            <w:r>
              <w:rPr>
                <w:sz w:val="22"/>
                <w:szCs w:val="22"/>
                <w:lang w:eastAsia="da-DK"/>
              </w:rPr>
              <w:t>.</w:t>
            </w:r>
          </w:p>
          <w:p w:rsidR="00056A43" w:rsidRDefault="00984F1F" w:rsidP="00996BCF">
            <w:pPr>
              <w:spacing w:before="100" w:beforeAutospacing="1" w:after="100" w:afterAutospacing="1"/>
              <w:ind w:left="0"/>
              <w:rPr>
                <w:sz w:val="22"/>
                <w:szCs w:val="22"/>
                <w:lang w:eastAsia="da-DK"/>
              </w:rPr>
            </w:pPr>
            <w:r w:rsidRPr="00984F1F">
              <w:rPr>
                <w:b/>
                <w:sz w:val="22"/>
                <w:szCs w:val="22"/>
                <w:lang w:eastAsia="da-DK"/>
              </w:rPr>
              <w:t>Oliespild:</w:t>
            </w:r>
            <w:r>
              <w:rPr>
                <w:sz w:val="22"/>
                <w:szCs w:val="22"/>
                <w:lang w:eastAsia="da-DK"/>
              </w:rPr>
              <w:t xml:space="preserve"> For at undgå gener ved evt. utætte MC ér udleveres en engangsbakke der skal placere under bundproppen på alle MC ér, bakken kasseres ved afslutning.</w:t>
            </w:r>
          </w:p>
          <w:p w:rsidR="00157C62" w:rsidRPr="00996BCF" w:rsidRDefault="00157C62" w:rsidP="00E07A80">
            <w:pPr>
              <w:spacing w:before="100" w:beforeAutospacing="1" w:after="100" w:afterAutospacing="1"/>
              <w:ind w:left="0"/>
              <w:rPr>
                <w:sz w:val="24"/>
                <w:szCs w:val="24"/>
                <w:lang w:eastAsia="da-DK"/>
              </w:rPr>
            </w:pPr>
          </w:p>
        </w:tc>
      </w:tr>
    </w:tbl>
    <w:p w:rsidR="00CC0B7F" w:rsidRDefault="00CC0B7F">
      <w:pPr>
        <w:ind w:left="0"/>
      </w:pPr>
    </w:p>
    <w:p w:rsidR="00CC0B7F" w:rsidRDefault="00E07A80">
      <w:pPr>
        <w:ind w:left="0"/>
      </w:pPr>
      <w:r>
        <w:rPr>
          <w:noProof/>
          <w:lang w:eastAsia="da-DK"/>
        </w:rPr>
        <w:drawing>
          <wp:inline distT="0" distB="0" distL="0" distR="0">
            <wp:extent cx="4248150" cy="3181350"/>
            <wp:effectExtent l="0" t="0" r="0" b="0"/>
            <wp:docPr id="10" name="Billede 5" descr="IMG_4948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4948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48150" cy="3181350"/>
                    </a:xfrm>
                    <a:prstGeom prst="rect">
                      <a:avLst/>
                    </a:prstGeom>
                    <a:noFill/>
                    <a:ln>
                      <a:noFill/>
                    </a:ln>
                  </pic:spPr>
                </pic:pic>
              </a:graphicData>
            </a:graphic>
          </wp:inline>
        </w:drawing>
      </w:r>
    </w:p>
    <w:p w:rsidR="00FD632F" w:rsidRPr="00687316" w:rsidRDefault="00687316" w:rsidP="00D06E04">
      <w:pPr>
        <w:pStyle w:val="Billedtekst"/>
        <w:ind w:left="0"/>
        <w:rPr>
          <w:lang w:val="de-DE"/>
        </w:rPr>
      </w:pPr>
      <w:r w:rsidRPr="00687316">
        <w:rPr>
          <w:i w:val="0"/>
          <w:sz w:val="20"/>
          <w:lang w:val="de-DE"/>
        </w:rPr>
        <w:t xml:space="preserve">Foto: Yamaha FZR 1000 1987 / </w:t>
      </w:r>
      <w:r w:rsidR="00D06E04" w:rsidRPr="00687316">
        <w:rPr>
          <w:lang w:val="de-DE"/>
        </w:rPr>
        <w:t>Claus Andersen</w:t>
      </w:r>
      <w:r w:rsidR="000A5FFE" w:rsidRPr="00687316">
        <w:rPr>
          <w:lang w:val="de-DE"/>
        </w:rPr>
        <w:t xml:space="preserve">                          </w:t>
      </w:r>
      <w:r w:rsidR="00D06E04" w:rsidRPr="00687316">
        <w:rPr>
          <w:lang w:val="de-DE"/>
        </w:rPr>
        <w:t xml:space="preserve">                         </w:t>
      </w:r>
    </w:p>
    <w:p w:rsidR="00CC0B7F" w:rsidRPr="00687316" w:rsidRDefault="00CC0B7F">
      <w:pPr>
        <w:ind w:left="0"/>
        <w:rPr>
          <w:b/>
          <w:u w:val="single"/>
          <w:lang w:val="de-DE"/>
        </w:rPr>
      </w:pPr>
    </w:p>
    <w:p w:rsidR="00CC0B7F" w:rsidRPr="00687316" w:rsidRDefault="00CC0B7F">
      <w:pPr>
        <w:ind w:left="0"/>
        <w:rPr>
          <w:b/>
          <w:u w:val="single"/>
          <w:lang w:val="de-DE"/>
        </w:rPr>
      </w:pPr>
    </w:p>
    <w:p w:rsidR="00CC0B7F" w:rsidRPr="00687316" w:rsidRDefault="00CC0B7F">
      <w:pPr>
        <w:ind w:left="0"/>
        <w:rPr>
          <w:b/>
          <w:u w:val="single"/>
          <w:lang w:val="de-DE"/>
        </w:rPr>
      </w:pPr>
    </w:p>
    <w:p w:rsidR="00CC0B7F" w:rsidRPr="00687316" w:rsidRDefault="00CC0B7F">
      <w:pPr>
        <w:ind w:left="0"/>
        <w:rPr>
          <w:b/>
          <w:u w:val="single"/>
          <w:lang w:val="de-DE"/>
        </w:rPr>
      </w:pPr>
    </w:p>
    <w:p w:rsidR="00CC0B7F" w:rsidRPr="00687316" w:rsidRDefault="00CC0B7F">
      <w:pPr>
        <w:ind w:left="0"/>
        <w:rPr>
          <w:b/>
          <w:u w:val="single"/>
          <w:lang w:val="de-DE"/>
        </w:rPr>
      </w:pPr>
    </w:p>
    <w:p w:rsidR="00CC0B7F" w:rsidRPr="00687316" w:rsidRDefault="00CC0B7F">
      <w:pPr>
        <w:ind w:left="0"/>
        <w:rPr>
          <w:b/>
          <w:u w:val="single"/>
          <w:lang w:val="de-DE"/>
        </w:rPr>
      </w:pPr>
    </w:p>
    <w:p w:rsidR="00CC0B7F" w:rsidRPr="00687316" w:rsidRDefault="00CC0B7F">
      <w:pPr>
        <w:ind w:left="0"/>
        <w:rPr>
          <w:b/>
          <w:u w:val="single"/>
          <w:lang w:val="de-DE"/>
        </w:rPr>
      </w:pPr>
    </w:p>
    <w:p w:rsidR="00CC0B7F" w:rsidRPr="00687316" w:rsidRDefault="00CC0B7F">
      <w:pPr>
        <w:ind w:left="0"/>
        <w:rPr>
          <w:b/>
          <w:u w:val="single"/>
          <w:lang w:val="de-DE"/>
        </w:rPr>
      </w:pPr>
    </w:p>
    <w:p w:rsidR="00CC0B7F" w:rsidRPr="00687316" w:rsidRDefault="00CC0B7F">
      <w:pPr>
        <w:ind w:left="0"/>
        <w:rPr>
          <w:b/>
          <w:u w:val="single"/>
          <w:lang w:val="de-DE"/>
        </w:rPr>
      </w:pPr>
    </w:p>
    <w:p w:rsidR="00CC0B7F" w:rsidRPr="00687316" w:rsidRDefault="00CC0B7F">
      <w:pPr>
        <w:ind w:left="0"/>
        <w:rPr>
          <w:b/>
          <w:u w:val="single"/>
          <w:lang w:val="de-DE"/>
        </w:rPr>
      </w:pPr>
    </w:p>
    <w:p w:rsidR="000C482C" w:rsidRDefault="000C482C">
      <w:pPr>
        <w:ind w:left="0"/>
        <w:rPr>
          <w:b/>
          <w:u w:val="single"/>
          <w:lang w:val="de-DE"/>
        </w:rPr>
      </w:pPr>
    </w:p>
    <w:p w:rsidR="004378C0" w:rsidRPr="00951071" w:rsidRDefault="004378C0" w:rsidP="00626F92">
      <w:pPr>
        <w:ind w:left="0"/>
        <w:rPr>
          <w:b/>
          <w:u w:val="single"/>
        </w:rPr>
      </w:pPr>
      <w:bookmarkStart w:id="1" w:name="_GoBack"/>
      <w:bookmarkEnd w:id="1"/>
    </w:p>
    <w:sectPr w:rsidR="004378C0" w:rsidRPr="00951071" w:rsidSect="00B63DF2">
      <w:headerReference w:type="even" r:id="rId18"/>
      <w:headerReference w:type="default" r:id="rId19"/>
      <w:footerReference w:type="even" r:id="rId20"/>
      <w:type w:val="continuous"/>
      <w:pgSz w:w="11907" w:h="16839"/>
      <w:pgMar w:top="1440" w:right="1800" w:bottom="1440" w:left="1800" w:header="708" w:footer="960" w:gutter="0"/>
      <w:pgNumType w:start="1"/>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E35" w:rsidRDefault="00EE0E35">
      <w:r>
        <w:separator/>
      </w:r>
    </w:p>
  </w:endnote>
  <w:endnote w:type="continuationSeparator" w:id="0">
    <w:p w:rsidR="00EE0E35" w:rsidRDefault="00EE0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95D" w:rsidRDefault="00A8195D">
    <w:pPr>
      <w:ind w:left="-1080"/>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95D" w:rsidRDefault="00A8195D">
    <w:pPr>
      <w:pStyle w:val="Sidefodfrste"/>
      <w:rPr>
        <w:rFonts w:cs="Arial"/>
        <w:lang w:val="en-US"/>
      </w:rPr>
    </w:pPr>
    <w:r>
      <w:rPr>
        <w:lang w:val="en-US"/>
      </w:rPr>
      <w:tab/>
    </w:r>
    <w:r>
      <w:rPr>
        <w:lang w:val="en-US"/>
      </w:rPr>
      <w:tab/>
    </w:r>
    <w:r w:rsidR="006965CD">
      <w:rPr>
        <w:rStyle w:val="Sidetal"/>
        <w:b/>
      </w:rPr>
      <w:fldChar w:fldCharType="begin"/>
    </w:r>
    <w:r w:rsidR="006965CD">
      <w:rPr>
        <w:rStyle w:val="Sidetal"/>
        <w:b/>
      </w:rPr>
      <w:instrText xml:space="preserve"> PAGE </w:instrText>
    </w:r>
    <w:r w:rsidR="006965CD">
      <w:rPr>
        <w:rStyle w:val="Sidetal"/>
        <w:b/>
      </w:rPr>
      <w:fldChar w:fldCharType="separate"/>
    </w:r>
    <w:r w:rsidR="0012296B">
      <w:rPr>
        <w:rStyle w:val="Sidetal"/>
        <w:b/>
        <w:noProof/>
      </w:rPr>
      <w:t>4</w:t>
    </w:r>
    <w:r w:rsidR="006965CD">
      <w:rPr>
        <w:rStyle w:val="Sidetal"/>
        <w:b/>
      </w:rPr>
      <w:fldChar w:fldCharType="end"/>
    </w:r>
  </w:p>
  <w:p w:rsidR="00A8195D" w:rsidRDefault="00A8195D">
    <w:pPr>
      <w:ind w:left="-1080"/>
      <w:rPr>
        <w:lang w:val="en-US"/>
      </w:rPr>
    </w:pPr>
  </w:p>
  <w:p w:rsidR="00A8195D" w:rsidRDefault="00A8195D">
    <w:pPr>
      <w:pStyle w:val="Sidefod"/>
      <w:rPr>
        <w:b/>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95D" w:rsidRDefault="00E07A80">
    <w:pPr>
      <w:pStyle w:val="Sidefod"/>
      <w:rPr>
        <w:lang w:val="en-US"/>
      </w:rPr>
    </w:pPr>
    <w:r>
      <w:rPr>
        <w:noProof/>
        <w:lang w:eastAsia="da-DK"/>
      </w:rPr>
      <mc:AlternateContent>
        <mc:Choice Requires="wps">
          <w:drawing>
            <wp:anchor distT="0" distB="0" distL="114300" distR="114300" simplePos="0" relativeHeight="251659776" behindDoc="1" locked="1" layoutInCell="0" allowOverlap="1">
              <wp:simplePos x="0" y="0"/>
              <wp:positionH relativeFrom="page">
                <wp:posOffset>457200</wp:posOffset>
              </wp:positionH>
              <wp:positionV relativeFrom="page">
                <wp:posOffset>8839200</wp:posOffset>
              </wp:positionV>
              <wp:extent cx="6858000" cy="304800"/>
              <wp:effectExtent l="0" t="0" r="0" b="0"/>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304800"/>
                      </a:xfrm>
                      <a:prstGeom prst="rect">
                        <a:avLst/>
                      </a:prstGeom>
                      <a:solidFill>
                        <a:srgbClr val="C8C8C8"/>
                      </a:solidFill>
                      <a:ln>
                        <a:noFill/>
                      </a:ln>
                      <a:extLst>
                        <a:ext uri="{91240B29-F687-4F45-9708-019B960494DF}">
                          <a14:hiddenLine xmlns:a14="http://schemas.microsoft.com/office/drawing/2010/main" w="3175">
                            <a:solidFill>
                              <a:srgbClr val="FFFFFF"/>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36pt;margin-top:696pt;width:540pt;height:24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" o:allowincell="f" fillcolor="#c8c8c8" stroked="f" strokecolor="white" strokeweight=".25pt">
              <w10:wrap anchorx="page" anchory="page"/>
              <w10:anchorlock/>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95D" w:rsidRDefault="00A8195D">
    <w:pPr>
      <w:pStyle w:val="Sidefodfrste"/>
      <w:rPr>
        <w:rFonts w:cs="Arial"/>
        <w:lang w:val="en-US"/>
      </w:rPr>
    </w:pPr>
    <w:r>
      <w:rPr>
        <w:lang w:val="en-US"/>
      </w:rPr>
      <w:tab/>
    </w:r>
    <w:r>
      <w:rPr>
        <w:lang w:val="en-US"/>
      </w:rPr>
      <w:tab/>
    </w:r>
    <w:r>
      <w:rPr>
        <w:rStyle w:val="Sidetal"/>
        <w:bCs/>
        <w:lang w:val="en-US"/>
      </w:rPr>
      <w:fldChar w:fldCharType="begin"/>
    </w:r>
    <w:r>
      <w:rPr>
        <w:rStyle w:val="Sidetal"/>
        <w:bCs/>
        <w:lang w:val="en-US"/>
      </w:rPr>
      <w:instrText xml:space="preserve"> PAGE </w:instrText>
    </w:r>
    <w:r>
      <w:rPr>
        <w:rStyle w:val="Sidetal"/>
        <w:bCs/>
        <w:lang w:val="en-US"/>
      </w:rPr>
      <w:fldChar w:fldCharType="separate"/>
    </w:r>
    <w:r>
      <w:rPr>
        <w:rStyle w:val="Sidetal"/>
        <w:bCs/>
        <w:lang w:val="en-US"/>
      </w:rPr>
      <w:t>2</w:t>
    </w:r>
    <w:r>
      <w:rPr>
        <w:rStyle w:val="Sidetal"/>
        <w:bCs/>
      </w:rPr>
      <w:fldChar w:fldCharType="end"/>
    </w:r>
  </w:p>
  <w:p w:rsidR="00A8195D" w:rsidRDefault="00A8195D">
    <w:pPr>
      <w:ind w:left="-1080"/>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E35" w:rsidRDefault="00EE0E35">
      <w:r>
        <w:separator/>
      </w:r>
    </w:p>
  </w:footnote>
  <w:footnote w:type="continuationSeparator" w:id="0">
    <w:p w:rsidR="00EE0E35" w:rsidRDefault="00EE0E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95D" w:rsidRDefault="00E07A80">
    <w:pPr>
      <w:pStyle w:val="Sidehoved"/>
      <w:rPr>
        <w:lang w:val="en-US"/>
      </w:rPr>
    </w:pPr>
    <w:r>
      <w:rPr>
        <w:noProof/>
        <w:lang w:eastAsia="da-DK"/>
      </w:rPr>
      <mc:AlternateContent>
        <mc:Choice Requires="wps">
          <w:drawing>
            <wp:anchor distT="0" distB="0" distL="114300" distR="114300" simplePos="0" relativeHeight="251653632" behindDoc="0" locked="1" layoutInCell="0" allowOverlap="1">
              <wp:simplePos x="0" y="0"/>
              <wp:positionH relativeFrom="page">
                <wp:posOffset>457200</wp:posOffset>
              </wp:positionH>
              <wp:positionV relativeFrom="page">
                <wp:posOffset>1207770</wp:posOffset>
              </wp:positionV>
              <wp:extent cx="6858000" cy="304800"/>
              <wp:effectExtent l="0" t="0" r="0" b="1905"/>
              <wp:wrapNone/>
              <wp:docPr id="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304800"/>
                      </a:xfrm>
                      <a:prstGeom prst="rect">
                        <a:avLst/>
                      </a:prstGeom>
                      <a:solidFill>
                        <a:srgbClr val="E5E5E5"/>
                      </a:solidFill>
                      <a:ln>
                        <a:noFill/>
                      </a:ln>
                      <a:extLst>
                        <a:ext uri="{91240B29-F687-4F45-9708-019B960494DF}">
                          <a14:hiddenLine xmlns:a14="http://schemas.microsoft.com/office/drawing/2010/main" w="9525">
                            <a:solidFill>
                              <a:srgbClr val="E5E5E5"/>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36pt;margin-top:95.1pt;width:540pt;height:24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" o:allowincell="f" fillcolor="#e5e5e5" stroked="f" strokecolor="#e5e5e5">
              <w10:wrap anchorx="page" anchory="page"/>
              <w10:anchorlock/>
            </v:rect>
          </w:pict>
        </mc:Fallback>
      </mc:AlternateContent>
    </w:r>
    <w:r>
      <w:rPr>
        <w:noProof/>
        <w:lang w:eastAsia="da-DK"/>
      </w:rPr>
      <mc:AlternateContent>
        <mc:Choice Requires="wps">
          <w:drawing>
            <wp:anchor distT="0" distB="0" distL="114300" distR="114300" simplePos="0" relativeHeight="251654656" behindDoc="0" locked="1" layoutInCell="0" allowOverlap="1">
              <wp:simplePos x="0" y="0"/>
              <wp:positionH relativeFrom="page">
                <wp:posOffset>1844040</wp:posOffset>
              </wp:positionH>
              <wp:positionV relativeFrom="page">
                <wp:posOffset>381000</wp:posOffset>
              </wp:positionV>
              <wp:extent cx="106680" cy="990600"/>
              <wp:effectExtent l="0" t="0" r="1905" b="0"/>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FFFFFF"/>
                            </a:solidFill>
                            <a:miter lim="800000"/>
                            <a:headEnd/>
                            <a:tailEnd/>
                          </a14:hiddenLine>
                        </a:ext>
                      </a:extLst>
                    </wps:spPr>
                    <wps:txbx>
                      <w:txbxContent>
                        <w:p w:rsidR="00A8195D" w:rsidRDefault="00A8195D">
                          <w:pPr>
                            <w:spacing w:line="130" w:lineRule="exact"/>
                            <w:rPr>
                              <w:sz w:val="40"/>
                            </w:rPr>
                          </w:pPr>
                          <w:r>
                            <w:rPr>
                              <w:sz w:val="40"/>
                            </w:rPr>
                            <w:t>.</w:t>
                          </w:r>
                          <w:r>
                            <w:rPr>
                              <w:sz w:val="40"/>
                            </w:rPr>
                            <w:br/>
                            <w:t>.</w:t>
                          </w:r>
                          <w:r>
                            <w:rPr>
                              <w:sz w:val="40"/>
                            </w:rPr>
                            <w:br/>
                            <w:t>.</w:t>
                          </w:r>
                          <w:r>
                            <w:rPr>
                              <w:sz w:val="40"/>
                            </w:rPr>
                            <w:br/>
                            <w:t>.</w:t>
                          </w:r>
                          <w:r>
                            <w:rPr>
                              <w:sz w:val="40"/>
                            </w:rPr>
                            <w:br/>
                            <w:t>.</w:t>
                          </w:r>
                          <w:r>
                            <w:rPr>
                              <w:sz w:val="40"/>
                            </w:rPr>
                            <w:br/>
                            <w:t>.</w:t>
                          </w:r>
                          <w:r>
                            <w:rPr>
                              <w:sz w:val="40"/>
                            </w:rPr>
                            <w:br/>
                            <w:t>.</w:t>
                          </w:r>
                          <w:r>
                            <w:rPr>
                              <w:sz w:val="40"/>
                            </w:rPr>
                            <w:br/>
                            <w:t>.</w:t>
                          </w:r>
                          <w:r>
                            <w:rPr>
                              <w:sz w:val="40"/>
                            </w:rPr>
                            <w:br/>
                            <w:t>.</w:t>
                          </w:r>
                        </w:p>
                        <w:p w:rsidR="00A8195D" w:rsidRDefault="00A819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45.2pt;margin-top:30pt;width:8.4pt;height:78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" o:allowincell="f" filled="f" stroked="f" strokecolor="white" strokeweight="6pt">
              <v:textbox inset="0,0,0,0">
                <w:txbxContent>
                  <w:p w:rsidR="00A8195D" w:rsidRDefault="00A8195D">
                    <w:pPr>
                      <w:spacing w:line="130" w:lineRule="exact"/>
                      <w:rPr>
                        <w:sz w:val="40"/>
                      </w:rPr>
                    </w:pPr>
                    <w:r>
                      <w:rPr>
                        <w:sz w:val="40"/>
                      </w:rPr>
                      <w:t>.</w:t>
                    </w:r>
                    <w:r>
                      <w:rPr>
                        <w:sz w:val="40"/>
                      </w:rPr>
                      <w:br/>
                      <w:t>.</w:t>
                    </w:r>
                    <w:r>
                      <w:rPr>
                        <w:sz w:val="40"/>
                      </w:rPr>
                      <w:br/>
                      <w:t>.</w:t>
                    </w:r>
                    <w:r>
                      <w:rPr>
                        <w:sz w:val="40"/>
                      </w:rPr>
                      <w:br/>
                      <w:t>.</w:t>
                    </w:r>
                    <w:r>
                      <w:rPr>
                        <w:sz w:val="40"/>
                      </w:rPr>
                      <w:br/>
                      <w:t>.</w:t>
                    </w:r>
                    <w:r>
                      <w:rPr>
                        <w:sz w:val="40"/>
                      </w:rPr>
                      <w:br/>
                      <w:t>.</w:t>
                    </w:r>
                    <w:r>
                      <w:rPr>
                        <w:sz w:val="40"/>
                      </w:rPr>
                      <w:br/>
                      <w:t>.</w:t>
                    </w:r>
                    <w:r>
                      <w:rPr>
                        <w:sz w:val="40"/>
                      </w:rPr>
                      <w:br/>
                      <w:t>.</w:t>
                    </w:r>
                    <w:r>
                      <w:rPr>
                        <w:sz w:val="40"/>
                      </w:rPr>
                      <w:br/>
                      <w:t>.</w:t>
                    </w:r>
                  </w:p>
                  <w:p w:rsidR="00A8195D" w:rsidRDefault="00A8195D"/>
                </w:txbxContent>
              </v:textbox>
              <w10:wrap anchorx="page" anchory="page"/>
              <w10:anchorlock/>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95D" w:rsidRDefault="00E07A80">
    <w:pPr>
      <w:pStyle w:val="Sidehoved"/>
      <w:rPr>
        <w:lang w:val="en-US"/>
      </w:rPr>
    </w:pPr>
    <w:r>
      <w:rPr>
        <w:noProof/>
        <w:lang w:eastAsia="da-DK"/>
      </w:rPr>
      <mc:AlternateContent>
        <mc:Choice Requires="wps">
          <w:drawing>
            <wp:anchor distT="0" distB="0" distL="114300" distR="114300" simplePos="0" relativeHeight="251657728" behindDoc="1" locked="1" layoutInCell="0" allowOverlap="1">
              <wp:simplePos x="0" y="0"/>
              <wp:positionH relativeFrom="page">
                <wp:posOffset>457200</wp:posOffset>
              </wp:positionH>
              <wp:positionV relativeFrom="page">
                <wp:posOffset>4023360</wp:posOffset>
              </wp:positionV>
              <wp:extent cx="2049780" cy="2028825"/>
              <wp:effectExtent l="0" t="3810" r="0" b="0"/>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9780" cy="202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FFFFFF"/>
                            </a:solidFill>
                            <a:miter lim="800000"/>
                            <a:headEnd/>
                            <a:tailEnd/>
                          </a14:hiddenLine>
                        </a:ext>
                      </a:extLst>
                    </wps:spPr>
                    <wps:txbx>
                      <w:txbxContent>
                        <w:p w:rsidR="00A8195D" w:rsidRDefault="00A8195D">
                          <w:pPr>
                            <w:ind w:left="2"/>
                          </w:pPr>
                          <w:r>
                            <w:object w:dxaOrig="3225" w:dyaOrig="3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25pt;height:159.75pt" o:ole="" fillcolor="window">
                                <v:imagedata r:id="rId1" o:title="" blacklevel="-1966f"/>
                              </v:shape>
                              <o:OLEObject Type="Embed" ProgID="Word.Picture.8" ShapeID="_x0000_i1025" DrawAspect="Content" ObjectID="_1492283579" r:id="rId2"/>
                            </w:objec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margin-left:36pt;margin-top:316.8pt;width:161.4pt;height:159.75pt;z-index:-25165875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" o:allowincell="f" filled="f" stroked="f" strokecolor="white" strokeweight=".25pt">
              <v:textbox style="mso-fit-shape-to-text:t" inset="0,0,0,0">
                <w:txbxContent>
                  <w:p w:rsidR="00A8195D" w:rsidRDefault="00A8195D">
                    <w:pPr>
                      <w:ind w:left="2"/>
                    </w:pPr>
                    <w:r>
                      <w:object w:dxaOrig="3225" w:dyaOrig="3195">
                        <v:shape id="_x0000_i1025" type="#_x0000_t75" style="width:161.25pt;height:159.75pt" o:ole="" fillcolor="window">
                          <v:imagedata r:id="rId3" o:title="" blacklevel="-1966f"/>
                        </v:shape>
                        <o:OLEObject Type="Embed" ProgID="Word.Picture.8" ShapeID="_x0000_i1025" DrawAspect="Content" ObjectID="_1465328747" r:id="rId4"/>
                      </w:object>
                    </w:r>
                  </w:p>
                </w:txbxContent>
              </v:textbox>
              <w10:wrap anchorx="page" anchory="page"/>
              <w10:anchorlock/>
            </v:rect>
          </w:pict>
        </mc:Fallback>
      </mc:AlternateContent>
    </w:r>
    <w:r>
      <w:rPr>
        <w:noProof/>
        <w:lang w:eastAsia="da-DK"/>
      </w:rPr>
      <mc:AlternateContent>
        <mc:Choice Requires="wps">
          <w:drawing>
            <wp:anchor distT="0" distB="0" distL="114300" distR="114300" simplePos="0" relativeHeight="251658752" behindDoc="1" locked="1" layoutInCell="0" allowOverlap="1">
              <wp:simplePos x="0" y="0"/>
              <wp:positionH relativeFrom="page">
                <wp:posOffset>443865</wp:posOffset>
              </wp:positionH>
              <wp:positionV relativeFrom="page">
                <wp:posOffset>3989070</wp:posOffset>
              </wp:positionV>
              <wp:extent cx="7010400" cy="609600"/>
              <wp:effectExtent l="0" t="0" r="3810" b="190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104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FFFFFF"/>
                            </a:solidFill>
                            <a:miter lim="800000"/>
                            <a:headEnd/>
                            <a:tailEnd/>
                          </a14:hiddenLine>
                        </a:ext>
                      </a:extLst>
                    </wps:spPr>
                    <wps:txbx>
                      <w:txbxContent>
                        <w:p w:rsidR="00A8195D" w:rsidRDefault="00A8195D">
                          <w:pPr>
                            <w:ind w:left="0"/>
                            <w:rPr>
                              <w:noProof/>
                              <w:spacing w:val="500"/>
                            </w:rPr>
                          </w:pPr>
                          <w:r>
                            <w:rPr>
                              <w:noProof/>
                              <w:spacing w:val="1040"/>
                              <w:sz w:val="60"/>
                            </w:rPr>
                            <w:t>.........</w:t>
                          </w:r>
                          <w:r>
                            <w:rPr>
                              <w:noProof/>
                              <w:sz w:val="6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margin-left:34.95pt;margin-top:314.1pt;width:552pt;height:4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" o:allowincell="f" filled="f" stroked="f" strokecolor="white" strokeweight=".25pt">
              <v:textbox inset="0,0,0,0">
                <w:txbxContent>
                  <w:p w:rsidR="00A8195D" w:rsidRDefault="00A8195D">
                    <w:pPr>
                      <w:ind w:left="0"/>
                      <w:rPr>
                        <w:noProof/>
                        <w:spacing w:val="500"/>
                      </w:rPr>
                    </w:pPr>
                    <w:r>
                      <w:rPr>
                        <w:noProof/>
                        <w:spacing w:val="1040"/>
                        <w:sz w:val="60"/>
                      </w:rPr>
                      <w:t>.........</w:t>
                    </w:r>
                    <w:r>
                      <w:rPr>
                        <w:noProof/>
                        <w:sz w:val="60"/>
                      </w:rPr>
                      <w:t>.</w:t>
                    </w:r>
                  </w:p>
                </w:txbxContent>
              </v:textbox>
              <w10:wrap anchorx="page" anchory="page"/>
              <w10:anchorlock/>
            </v:rect>
          </w:pict>
        </mc:Fallback>
      </mc:AlternateContent>
    </w:r>
    <w:r>
      <w:rPr>
        <w:noProof/>
        <w:lang w:eastAsia="da-DK"/>
      </w:rPr>
      <mc:AlternateContent>
        <mc:Choice Requires="wps">
          <w:drawing>
            <wp:anchor distT="0" distB="0" distL="114300" distR="114300" simplePos="0" relativeHeight="251656704" behindDoc="1" locked="1" layoutInCell="0" allowOverlap="1">
              <wp:simplePos x="0" y="0"/>
              <wp:positionH relativeFrom="page">
                <wp:posOffset>457200</wp:posOffset>
              </wp:positionH>
              <wp:positionV relativeFrom="page">
                <wp:posOffset>1245870</wp:posOffset>
              </wp:positionV>
              <wp:extent cx="6858000" cy="304800"/>
              <wp:effectExtent l="0" t="0" r="0" b="190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304800"/>
                      </a:xfrm>
                      <a:prstGeom prst="rect">
                        <a:avLst/>
                      </a:prstGeom>
                      <a:solidFill>
                        <a:srgbClr val="C8C8C8"/>
                      </a:solidFill>
                      <a:ln>
                        <a:noFill/>
                      </a:ln>
                      <a:extLst>
                        <a:ext uri="{91240B29-F687-4F45-9708-019B960494DF}">
                          <a14:hiddenLine xmlns:a14="http://schemas.microsoft.com/office/drawing/2010/main" w="9525">
                            <a:solidFill>
                              <a:srgbClr val="E5E5E5"/>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pt;margin-top:98.1pt;width:540pt;height:2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" o:allowincell="f" fillcolor="#c8c8c8" stroked="f" strokecolor="#e5e5e5">
              <w10:wrap anchorx="page" anchory="page"/>
              <w10:anchorlock/>
            </v:rect>
          </w:pict>
        </mc:Fallback>
      </mc:AlternateContent>
    </w:r>
    <w:r>
      <w:rPr>
        <w:noProof/>
        <w:lang w:eastAsia="da-DK"/>
      </w:rPr>
      <mc:AlternateContent>
        <mc:Choice Requires="wps">
          <w:drawing>
            <wp:anchor distT="0" distB="0" distL="114300" distR="114300" simplePos="0" relativeHeight="251655680" behindDoc="1" locked="1" layoutInCell="0" allowOverlap="1">
              <wp:simplePos x="0" y="0"/>
              <wp:positionH relativeFrom="page">
                <wp:posOffset>1828800</wp:posOffset>
              </wp:positionH>
              <wp:positionV relativeFrom="page">
                <wp:posOffset>365760</wp:posOffset>
              </wp:positionV>
              <wp:extent cx="106680" cy="838200"/>
              <wp:effectExtent l="0" t="381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FFFFFF"/>
                            </a:solidFill>
                            <a:miter lim="800000"/>
                            <a:headEnd/>
                            <a:tailEnd/>
                          </a14:hiddenLine>
                        </a:ext>
                      </a:extLst>
                    </wps:spPr>
                    <wps:txbx>
                      <w:txbxContent>
                        <w:p w:rsidR="00A8195D" w:rsidRDefault="00A8195D">
                          <w:pPr>
                            <w:spacing w:line="130" w:lineRule="exact"/>
                            <w:ind w:left="2"/>
                            <w:rPr>
                              <w:sz w:val="40"/>
                            </w:rPr>
                          </w:pPr>
                          <w:r>
                            <w:rPr>
                              <w:sz w:val="40"/>
                            </w:rPr>
                            <w:t>.</w:t>
                          </w:r>
                          <w:r>
                            <w:rPr>
                              <w:sz w:val="40"/>
                            </w:rPr>
                            <w:br/>
                            <w:t>.</w:t>
                          </w:r>
                          <w:r>
                            <w:rPr>
                              <w:sz w:val="40"/>
                            </w:rPr>
                            <w:br/>
                            <w:t>.</w:t>
                          </w:r>
                          <w:r>
                            <w:rPr>
                              <w:sz w:val="40"/>
                            </w:rPr>
                            <w:br/>
                            <w:t>.</w:t>
                          </w:r>
                          <w:r>
                            <w:rPr>
                              <w:sz w:val="40"/>
                            </w:rPr>
                            <w:br/>
                            <w:t>.</w:t>
                          </w:r>
                          <w:r>
                            <w:rPr>
                              <w:sz w:val="40"/>
                            </w:rPr>
                            <w:br/>
                            <w:t>..</w:t>
                          </w:r>
                          <w:r>
                            <w:rPr>
                              <w:sz w:val="40"/>
                            </w:rPr>
                            <w:br/>
                            <w:t>.</w:t>
                          </w:r>
                          <w:r>
                            <w:rPr>
                              <w:sz w:val="40"/>
                            </w:rPr>
                            <w:br/>
                            <w:t>.</w:t>
                          </w:r>
                          <w:r>
                            <w:rPr>
                              <w:sz w:val="40"/>
                            </w:rPr>
                            <w:br/>
                            <w:t>.</w:t>
                          </w:r>
                        </w:p>
                        <w:p w:rsidR="00A8195D" w:rsidRDefault="00A819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9" style="position:absolute;margin-left:2in;margin-top:28.8pt;width:8.4pt;height:66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" o:allowincell="f" filled="f" stroked="f" strokecolor="white" strokeweight="6pt">
              <v:textbox inset="0,0,0,0">
                <w:txbxContent>
                  <w:p w:rsidR="00A8195D" w:rsidRDefault="00A8195D">
                    <w:pPr>
                      <w:spacing w:line="130" w:lineRule="exact"/>
                      <w:ind w:left="2"/>
                      <w:rPr>
                        <w:sz w:val="40"/>
                      </w:rPr>
                    </w:pPr>
                    <w:r>
                      <w:rPr>
                        <w:sz w:val="40"/>
                      </w:rPr>
                      <w:t>.</w:t>
                    </w:r>
                    <w:r>
                      <w:rPr>
                        <w:sz w:val="40"/>
                      </w:rPr>
                      <w:br/>
                      <w:t>.</w:t>
                    </w:r>
                    <w:r>
                      <w:rPr>
                        <w:sz w:val="40"/>
                      </w:rPr>
                      <w:br/>
                      <w:t>.</w:t>
                    </w:r>
                    <w:r>
                      <w:rPr>
                        <w:sz w:val="40"/>
                      </w:rPr>
                      <w:br/>
                      <w:t>.</w:t>
                    </w:r>
                    <w:r>
                      <w:rPr>
                        <w:sz w:val="40"/>
                      </w:rPr>
                      <w:br/>
                      <w:t>.</w:t>
                    </w:r>
                    <w:r>
                      <w:rPr>
                        <w:sz w:val="40"/>
                      </w:rPr>
                      <w:br/>
                      <w:t>..</w:t>
                    </w:r>
                    <w:r>
                      <w:rPr>
                        <w:sz w:val="40"/>
                      </w:rPr>
                      <w:br/>
                      <w:t>.</w:t>
                    </w:r>
                    <w:r>
                      <w:rPr>
                        <w:sz w:val="40"/>
                      </w:rPr>
                      <w:br/>
                      <w:t>.</w:t>
                    </w:r>
                    <w:r>
                      <w:rPr>
                        <w:sz w:val="40"/>
                      </w:rPr>
                      <w:br/>
                      <w:t>.</w:t>
                    </w:r>
                  </w:p>
                  <w:p w:rsidR="00A8195D" w:rsidRDefault="00A8195D"/>
                </w:txbxContent>
              </v:textbox>
              <w10:wrap anchorx="page" anchory="page"/>
              <w10:anchorlock/>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95D" w:rsidRDefault="00E07A80">
    <w:pPr>
      <w:pStyle w:val="Sidehoved"/>
      <w:rPr>
        <w:lang w:val="en-US"/>
      </w:rPr>
    </w:pPr>
    <w:r>
      <w:rPr>
        <w:noProof/>
        <w:lang w:eastAsia="da-DK"/>
      </w:rPr>
      <mc:AlternateContent>
        <mc:Choice Requires="wps">
          <w:drawing>
            <wp:anchor distT="0" distB="0" distL="114300" distR="114300" simplePos="0" relativeHeight="251661824" behindDoc="1" locked="1" layoutInCell="0" allowOverlap="1">
              <wp:simplePos x="0" y="0"/>
              <wp:positionH relativeFrom="page">
                <wp:posOffset>5255895</wp:posOffset>
              </wp:positionH>
              <wp:positionV relativeFrom="page">
                <wp:posOffset>1082040</wp:posOffset>
              </wp:positionV>
              <wp:extent cx="1371600" cy="76200"/>
              <wp:effectExtent l="17145" t="24765" r="20955" b="22860"/>
              <wp:wrapNone/>
              <wp:docPr id="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76200"/>
                      </a:xfrm>
                      <a:prstGeom prst="rect">
                        <a:avLst/>
                      </a:prstGeom>
                      <a:solidFill>
                        <a:srgbClr val="C8C8C8"/>
                      </a:solidFill>
                      <a:ln w="31750">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413.85pt;margin-top:85.2pt;width:108pt;height:6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" o:allowincell="f" fillcolor="#c8c8c8" strokecolor="white" strokeweight="2.5pt">
              <w10:wrap anchorx="page" anchory="page"/>
              <w10:anchorlock/>
            </v:rect>
          </w:pict>
        </mc:Fallback>
      </mc:AlternateContent>
    </w:r>
    <w:r>
      <w:rPr>
        <w:noProof/>
        <w:lang w:eastAsia="da-DK"/>
      </w:rPr>
      <mc:AlternateContent>
        <mc:Choice Requires="wps">
          <w:drawing>
            <wp:anchor distT="0" distB="0" distL="114300" distR="114300" simplePos="0" relativeHeight="251660800" behindDoc="1" locked="1" layoutInCell="0" allowOverlap="1">
              <wp:simplePos x="0" y="0"/>
              <wp:positionH relativeFrom="page">
                <wp:posOffset>1828800</wp:posOffset>
              </wp:positionH>
              <wp:positionV relativeFrom="page">
                <wp:posOffset>365760</wp:posOffset>
              </wp:positionV>
              <wp:extent cx="106680" cy="800100"/>
              <wp:effectExtent l="0" t="3810" r="0" b="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FFFFFF"/>
                            </a:solidFill>
                            <a:miter lim="800000"/>
                            <a:headEnd/>
                            <a:tailEnd/>
                          </a14:hiddenLine>
                        </a:ext>
                      </a:extLst>
                    </wps:spPr>
                    <wps:txbx>
                      <w:txbxContent>
                        <w:p w:rsidR="00A8195D" w:rsidRDefault="00A8195D">
                          <w:pPr>
                            <w:spacing w:line="125" w:lineRule="exact"/>
                            <w:ind w:left="2"/>
                            <w:rPr>
                              <w:sz w:val="40"/>
                            </w:rPr>
                          </w:pPr>
                          <w:r>
                            <w:rPr>
                              <w:sz w:val="40"/>
                            </w:rPr>
                            <w:t>.</w:t>
                          </w:r>
                          <w:r>
                            <w:rPr>
                              <w:sz w:val="40"/>
                            </w:rPr>
                            <w:br/>
                            <w:t>.</w:t>
                          </w:r>
                          <w:r>
                            <w:rPr>
                              <w:sz w:val="40"/>
                            </w:rPr>
                            <w:br/>
                            <w:t>.</w:t>
                          </w:r>
                          <w:r>
                            <w:rPr>
                              <w:sz w:val="40"/>
                            </w:rPr>
                            <w:br/>
                            <w:t>.</w:t>
                          </w:r>
                          <w:r>
                            <w:rPr>
                              <w:sz w:val="40"/>
                            </w:rPr>
                            <w:br/>
                            <w:t>.</w:t>
                          </w:r>
                          <w:r>
                            <w:rPr>
                              <w:sz w:val="40"/>
                            </w:rPr>
                            <w:br/>
                            <w:t>.</w:t>
                          </w:r>
                          <w:r>
                            <w:rPr>
                              <w:sz w:val="40"/>
                            </w:rPr>
                            <w:br/>
                            <w:t>..</w:t>
                          </w:r>
                          <w:r>
                            <w:rPr>
                              <w:sz w:val="40"/>
                            </w:rPr>
                            <w:br/>
                            <w:t>.</w:t>
                          </w:r>
                          <w:r>
                            <w:rPr>
                              <w:sz w:val="40"/>
                            </w:rPr>
                            <w:br/>
                            <w:t>.</w:t>
                          </w:r>
                        </w:p>
                        <w:p w:rsidR="00A8195D" w:rsidRDefault="00A819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0" style="position:absolute;margin-left:2in;margin-top:28.8pt;width:8.4pt;height:63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" o:allowincell="f" filled="f" stroked="f" strokecolor="white" strokeweight="6pt">
              <v:textbox inset="0,0,0,0">
                <w:txbxContent>
                  <w:p w:rsidR="00A8195D" w:rsidRDefault="00A8195D">
                    <w:pPr>
                      <w:spacing w:line="125" w:lineRule="exact"/>
                      <w:ind w:left="2"/>
                      <w:rPr>
                        <w:sz w:val="40"/>
                      </w:rPr>
                    </w:pPr>
                    <w:r>
                      <w:rPr>
                        <w:sz w:val="40"/>
                      </w:rPr>
                      <w:t>.</w:t>
                    </w:r>
                    <w:r>
                      <w:rPr>
                        <w:sz w:val="40"/>
                      </w:rPr>
                      <w:br/>
                      <w:t>.</w:t>
                    </w:r>
                    <w:r>
                      <w:rPr>
                        <w:sz w:val="40"/>
                      </w:rPr>
                      <w:br/>
                      <w:t>.</w:t>
                    </w:r>
                    <w:r>
                      <w:rPr>
                        <w:sz w:val="40"/>
                      </w:rPr>
                      <w:br/>
                      <w:t>.</w:t>
                    </w:r>
                    <w:r>
                      <w:rPr>
                        <w:sz w:val="40"/>
                      </w:rPr>
                      <w:br/>
                      <w:t>.</w:t>
                    </w:r>
                    <w:r>
                      <w:rPr>
                        <w:sz w:val="40"/>
                      </w:rPr>
                      <w:br/>
                      <w:t>.</w:t>
                    </w:r>
                    <w:r>
                      <w:rPr>
                        <w:sz w:val="40"/>
                      </w:rPr>
                      <w:br/>
                      <w:t>..</w:t>
                    </w:r>
                    <w:r>
                      <w:rPr>
                        <w:sz w:val="40"/>
                      </w:rPr>
                      <w:br/>
                      <w:t>.</w:t>
                    </w:r>
                    <w:r>
                      <w:rPr>
                        <w:sz w:val="40"/>
                      </w:rPr>
                      <w:br/>
                      <w:t>.</w:t>
                    </w:r>
                  </w:p>
                  <w:p w:rsidR="00A8195D" w:rsidRDefault="00A8195D"/>
                </w:txbxContent>
              </v:textbox>
              <w10:wrap anchorx="page" anchory="page"/>
              <w10:anchorlock/>
            </v:rect>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95D" w:rsidRDefault="00A8195D">
    <w:pPr>
      <w:pStyle w:val="Sidehoved"/>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5EB558"/>
    <w:lvl w:ilvl="0">
      <w:start w:val="1"/>
      <w:numFmt w:val="decimal"/>
      <w:lvlText w:val="%1."/>
      <w:lvlJc w:val="left"/>
      <w:pPr>
        <w:tabs>
          <w:tab w:val="num" w:pos="1800"/>
        </w:tabs>
        <w:ind w:left="1800" w:hanging="360"/>
      </w:pPr>
    </w:lvl>
  </w:abstractNum>
  <w:abstractNum w:abstractNumId="1">
    <w:nsid w:val="FFFFFF7D"/>
    <w:multiLevelType w:val="singleLevel"/>
    <w:tmpl w:val="26306F2E"/>
    <w:lvl w:ilvl="0">
      <w:start w:val="1"/>
      <w:numFmt w:val="decimal"/>
      <w:lvlText w:val="%1."/>
      <w:lvlJc w:val="left"/>
      <w:pPr>
        <w:tabs>
          <w:tab w:val="num" w:pos="1440"/>
        </w:tabs>
        <w:ind w:left="1440" w:hanging="360"/>
      </w:pPr>
    </w:lvl>
  </w:abstractNum>
  <w:abstractNum w:abstractNumId="2">
    <w:nsid w:val="FFFFFF7E"/>
    <w:multiLevelType w:val="singleLevel"/>
    <w:tmpl w:val="D5E095BE"/>
    <w:lvl w:ilvl="0">
      <w:start w:val="1"/>
      <w:numFmt w:val="decimal"/>
      <w:lvlText w:val="%1."/>
      <w:lvlJc w:val="left"/>
      <w:pPr>
        <w:tabs>
          <w:tab w:val="num" w:pos="1080"/>
        </w:tabs>
        <w:ind w:left="1080" w:hanging="360"/>
      </w:pPr>
    </w:lvl>
  </w:abstractNum>
  <w:abstractNum w:abstractNumId="3">
    <w:nsid w:val="FFFFFF7F"/>
    <w:multiLevelType w:val="singleLevel"/>
    <w:tmpl w:val="E52418B4"/>
    <w:lvl w:ilvl="0">
      <w:start w:val="1"/>
      <w:numFmt w:val="decimal"/>
      <w:lvlText w:val="%1."/>
      <w:lvlJc w:val="left"/>
      <w:pPr>
        <w:tabs>
          <w:tab w:val="num" w:pos="720"/>
        </w:tabs>
        <w:ind w:left="720" w:hanging="360"/>
      </w:pPr>
    </w:lvl>
  </w:abstractNum>
  <w:abstractNum w:abstractNumId="4">
    <w:nsid w:val="FFFFFF80"/>
    <w:multiLevelType w:val="singleLevel"/>
    <w:tmpl w:val="5260BA6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CD4CD4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C26D1E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D34764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02E3F76"/>
    <w:lvl w:ilvl="0">
      <w:start w:val="1"/>
      <w:numFmt w:val="decimal"/>
      <w:lvlText w:val="%1."/>
      <w:lvlJc w:val="left"/>
      <w:pPr>
        <w:tabs>
          <w:tab w:val="num" w:pos="360"/>
        </w:tabs>
        <w:ind w:left="360" w:hanging="360"/>
      </w:pPr>
    </w:lvl>
  </w:abstractNum>
  <w:abstractNum w:abstractNumId="9">
    <w:nsid w:val="FFFFFF89"/>
    <w:multiLevelType w:val="singleLevel"/>
    <w:tmpl w:val="99F49FB0"/>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pStyle w:val="Opstilling-punkttegn"/>
      <w:lvlText w:val="*"/>
      <w:lvlJc w:val="left"/>
    </w:lvl>
  </w:abstractNum>
  <w:abstractNum w:abstractNumId="11">
    <w:nsid w:val="0E7D13E4"/>
    <w:multiLevelType w:val="singleLevel"/>
    <w:tmpl w:val="960A983A"/>
    <w:lvl w:ilvl="0">
      <w:start w:val="1"/>
      <w:numFmt w:val="none"/>
      <w:lvlText w:val=""/>
      <w:legacy w:legacy="1" w:legacySpace="0" w:legacyIndent="0"/>
      <w:lvlJc w:val="left"/>
    </w:lvl>
  </w:abstractNum>
  <w:abstractNum w:abstractNumId="12">
    <w:nsid w:val="21E21E9B"/>
    <w:multiLevelType w:val="singleLevel"/>
    <w:tmpl w:val="8DCEB282"/>
    <w:lvl w:ilvl="0">
      <w:start w:val="1"/>
      <w:numFmt w:val="decimal"/>
      <w:lvlText w:val="%1."/>
      <w:legacy w:legacy="1" w:legacySpace="0" w:legacyIndent="360"/>
      <w:lvlJc w:val="left"/>
      <w:pPr>
        <w:ind w:left="1800" w:hanging="360"/>
      </w:pPr>
      <w:rPr>
        <w:rFonts w:ascii="Arial" w:hAnsi="Arial" w:hint="default"/>
        <w:b/>
        <w:i w:val="0"/>
        <w:sz w:val="18"/>
      </w:rPr>
    </w:lvl>
  </w:abstractNum>
  <w:abstractNum w:abstractNumId="13">
    <w:nsid w:val="318A46D3"/>
    <w:multiLevelType w:val="multilevel"/>
    <w:tmpl w:val="AE3CD436"/>
    <w:lvl w:ilvl="0">
      <w:start w:val="16"/>
      <w:numFmt w:val="decimal"/>
      <w:lvlText w:val="%1.0"/>
      <w:lvlJc w:val="left"/>
      <w:pPr>
        <w:ind w:left="465" w:hanging="465"/>
      </w:pPr>
      <w:rPr>
        <w:rFonts w:hint="default"/>
      </w:rPr>
    </w:lvl>
    <w:lvl w:ilvl="1">
      <w:start w:val="1"/>
      <w:numFmt w:val="decimalZero"/>
      <w:lvlText w:val="%1.%2"/>
      <w:lvlJc w:val="left"/>
      <w:pPr>
        <w:ind w:left="1769" w:hanging="465"/>
      </w:pPr>
      <w:rPr>
        <w:rFonts w:hint="default"/>
      </w:rPr>
    </w:lvl>
    <w:lvl w:ilvl="2">
      <w:start w:val="1"/>
      <w:numFmt w:val="decimalZero"/>
      <w:lvlText w:val="%1.%2.%3"/>
      <w:lvlJc w:val="left"/>
      <w:pPr>
        <w:ind w:left="3328" w:hanging="720"/>
      </w:pPr>
      <w:rPr>
        <w:rFonts w:hint="default"/>
      </w:rPr>
    </w:lvl>
    <w:lvl w:ilvl="3">
      <w:start w:val="1"/>
      <w:numFmt w:val="decimal"/>
      <w:lvlText w:val="%1.%2.%3.%4"/>
      <w:lvlJc w:val="left"/>
      <w:pPr>
        <w:ind w:left="4632" w:hanging="720"/>
      </w:pPr>
      <w:rPr>
        <w:rFonts w:hint="default"/>
      </w:rPr>
    </w:lvl>
    <w:lvl w:ilvl="4">
      <w:start w:val="1"/>
      <w:numFmt w:val="decimal"/>
      <w:lvlText w:val="%1.%2.%3.%4.%5"/>
      <w:lvlJc w:val="left"/>
      <w:pPr>
        <w:ind w:left="5936" w:hanging="720"/>
      </w:pPr>
      <w:rPr>
        <w:rFonts w:hint="default"/>
      </w:rPr>
    </w:lvl>
    <w:lvl w:ilvl="5">
      <w:start w:val="1"/>
      <w:numFmt w:val="decimal"/>
      <w:lvlText w:val="%1.%2.%3.%4.%5.%6"/>
      <w:lvlJc w:val="left"/>
      <w:pPr>
        <w:ind w:left="7600" w:hanging="1080"/>
      </w:pPr>
      <w:rPr>
        <w:rFonts w:hint="default"/>
      </w:rPr>
    </w:lvl>
    <w:lvl w:ilvl="6">
      <w:start w:val="1"/>
      <w:numFmt w:val="decimal"/>
      <w:lvlText w:val="%1.%2.%3.%4.%5.%6.%7"/>
      <w:lvlJc w:val="left"/>
      <w:pPr>
        <w:ind w:left="8904" w:hanging="1080"/>
      </w:pPr>
      <w:rPr>
        <w:rFonts w:hint="default"/>
      </w:rPr>
    </w:lvl>
    <w:lvl w:ilvl="7">
      <w:start w:val="1"/>
      <w:numFmt w:val="decimal"/>
      <w:lvlText w:val="%1.%2.%3.%4.%5.%6.%7.%8"/>
      <w:lvlJc w:val="left"/>
      <w:pPr>
        <w:ind w:left="10568" w:hanging="1440"/>
      </w:pPr>
      <w:rPr>
        <w:rFonts w:hint="default"/>
      </w:rPr>
    </w:lvl>
    <w:lvl w:ilvl="8">
      <w:start w:val="1"/>
      <w:numFmt w:val="decimal"/>
      <w:lvlText w:val="%1.%2.%3.%4.%5.%6.%7.%8.%9"/>
      <w:lvlJc w:val="left"/>
      <w:pPr>
        <w:ind w:left="11872" w:hanging="1440"/>
      </w:pPr>
      <w:rPr>
        <w:rFonts w:hint="default"/>
      </w:rPr>
    </w:lvl>
  </w:abstractNum>
  <w:abstractNum w:abstractNumId="14">
    <w:nsid w:val="3FE72F5D"/>
    <w:multiLevelType w:val="singleLevel"/>
    <w:tmpl w:val="8CF41354"/>
    <w:lvl w:ilvl="0">
      <w:start w:val="1"/>
      <w:numFmt w:val="none"/>
      <w:lvlText w:val=""/>
      <w:legacy w:legacy="1" w:legacySpace="0" w:legacyIndent="0"/>
      <w:lvlJc w:val="left"/>
    </w:lvl>
  </w:abstractNum>
  <w:abstractNum w:abstractNumId="15">
    <w:nsid w:val="471A63F1"/>
    <w:multiLevelType w:val="singleLevel"/>
    <w:tmpl w:val="C25CBB00"/>
    <w:lvl w:ilvl="0">
      <w:start w:val="1"/>
      <w:numFmt w:val="none"/>
      <w:lvlText w:val=""/>
      <w:legacy w:legacy="1" w:legacySpace="0" w:legacyIndent="0"/>
      <w:lvlJc w:val="left"/>
    </w:lvl>
  </w:abstractNum>
  <w:abstractNum w:abstractNumId="16">
    <w:nsid w:val="473043F4"/>
    <w:multiLevelType w:val="singleLevel"/>
    <w:tmpl w:val="687A89DA"/>
    <w:lvl w:ilvl="0">
      <w:start w:val="1"/>
      <w:numFmt w:val="none"/>
      <w:lvlText w:val=""/>
      <w:legacy w:legacy="1" w:legacySpace="0" w:legacyIndent="0"/>
      <w:lvlJc w:val="left"/>
    </w:lvl>
  </w:abstractNum>
  <w:abstractNum w:abstractNumId="17">
    <w:nsid w:val="52A6606E"/>
    <w:multiLevelType w:val="hybridMultilevel"/>
    <w:tmpl w:val="D068BF02"/>
    <w:lvl w:ilvl="0" w:tplc="010C71D8">
      <w:start w:val="1100"/>
      <w:numFmt w:val="bullet"/>
      <w:lvlText w:val="-"/>
      <w:lvlJc w:val="left"/>
      <w:pPr>
        <w:ind w:left="1440" w:hanging="360"/>
      </w:pPr>
      <w:rPr>
        <w:rFonts w:ascii="Times New Roman" w:eastAsia="Times New Roman" w:hAnsi="Times New Roman" w:cs="Times New Roman"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18">
    <w:nsid w:val="67211DED"/>
    <w:multiLevelType w:val="multilevel"/>
    <w:tmpl w:val="6F300670"/>
    <w:lvl w:ilvl="0">
      <w:start w:val="16"/>
      <w:numFmt w:val="decimal"/>
      <w:lvlText w:val="%1.0"/>
      <w:lvlJc w:val="left"/>
      <w:pPr>
        <w:ind w:left="465" w:hanging="465"/>
      </w:pPr>
      <w:rPr>
        <w:rFonts w:hint="default"/>
      </w:rPr>
    </w:lvl>
    <w:lvl w:ilvl="1">
      <w:start w:val="1"/>
      <w:numFmt w:val="decimalZero"/>
      <w:lvlText w:val="%1.%2"/>
      <w:lvlJc w:val="left"/>
      <w:pPr>
        <w:ind w:left="1769" w:hanging="465"/>
      </w:pPr>
      <w:rPr>
        <w:rFonts w:hint="default"/>
      </w:rPr>
    </w:lvl>
    <w:lvl w:ilvl="2">
      <w:start w:val="1"/>
      <w:numFmt w:val="decimalZero"/>
      <w:lvlText w:val="%1.%2.%3"/>
      <w:lvlJc w:val="left"/>
      <w:pPr>
        <w:ind w:left="3328" w:hanging="720"/>
      </w:pPr>
      <w:rPr>
        <w:rFonts w:hint="default"/>
      </w:rPr>
    </w:lvl>
    <w:lvl w:ilvl="3">
      <w:start w:val="1"/>
      <w:numFmt w:val="decimal"/>
      <w:lvlText w:val="%1.%2.%3.%4"/>
      <w:lvlJc w:val="left"/>
      <w:pPr>
        <w:ind w:left="4632" w:hanging="720"/>
      </w:pPr>
      <w:rPr>
        <w:rFonts w:hint="default"/>
      </w:rPr>
    </w:lvl>
    <w:lvl w:ilvl="4">
      <w:start w:val="1"/>
      <w:numFmt w:val="decimal"/>
      <w:lvlText w:val="%1.%2.%3.%4.%5"/>
      <w:lvlJc w:val="left"/>
      <w:pPr>
        <w:ind w:left="5936" w:hanging="720"/>
      </w:pPr>
      <w:rPr>
        <w:rFonts w:hint="default"/>
      </w:rPr>
    </w:lvl>
    <w:lvl w:ilvl="5">
      <w:start w:val="1"/>
      <w:numFmt w:val="decimal"/>
      <w:lvlText w:val="%1.%2.%3.%4.%5.%6"/>
      <w:lvlJc w:val="left"/>
      <w:pPr>
        <w:ind w:left="7600" w:hanging="1080"/>
      </w:pPr>
      <w:rPr>
        <w:rFonts w:hint="default"/>
      </w:rPr>
    </w:lvl>
    <w:lvl w:ilvl="6">
      <w:start w:val="1"/>
      <w:numFmt w:val="decimal"/>
      <w:lvlText w:val="%1.%2.%3.%4.%5.%6.%7"/>
      <w:lvlJc w:val="left"/>
      <w:pPr>
        <w:ind w:left="8904" w:hanging="1080"/>
      </w:pPr>
      <w:rPr>
        <w:rFonts w:hint="default"/>
      </w:rPr>
    </w:lvl>
    <w:lvl w:ilvl="7">
      <w:start w:val="1"/>
      <w:numFmt w:val="decimal"/>
      <w:lvlText w:val="%1.%2.%3.%4.%5.%6.%7.%8"/>
      <w:lvlJc w:val="left"/>
      <w:pPr>
        <w:ind w:left="10568" w:hanging="1440"/>
      </w:pPr>
      <w:rPr>
        <w:rFonts w:hint="default"/>
      </w:rPr>
    </w:lvl>
    <w:lvl w:ilvl="8">
      <w:start w:val="1"/>
      <w:numFmt w:val="decimal"/>
      <w:lvlText w:val="%1.%2.%3.%4.%5.%6.%7.%8.%9"/>
      <w:lvlJc w:val="left"/>
      <w:pPr>
        <w:ind w:left="11872" w:hanging="1440"/>
      </w:pPr>
      <w:rPr>
        <w:rFonts w:hint="default"/>
      </w:rPr>
    </w:lvl>
  </w:abstractNum>
  <w:abstractNum w:abstractNumId="19">
    <w:nsid w:val="6DA226B7"/>
    <w:multiLevelType w:val="hybridMultilevel"/>
    <w:tmpl w:val="2C40FE3A"/>
    <w:lvl w:ilvl="0" w:tplc="D0AE59C4">
      <w:start w:val="14"/>
      <w:numFmt w:val="bullet"/>
      <w:lvlText w:val="-"/>
      <w:lvlJc w:val="left"/>
      <w:pPr>
        <w:ind w:left="720" w:hanging="360"/>
      </w:pPr>
      <w:rPr>
        <w:rFonts w:ascii="Times New Roman" w:eastAsia="Times New Roman"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0">
    <w:nsid w:val="6DDB42D0"/>
    <w:multiLevelType w:val="singleLevel"/>
    <w:tmpl w:val="D5EECCA4"/>
    <w:lvl w:ilvl="0">
      <w:start w:val="1"/>
      <w:numFmt w:val="decimal"/>
      <w:lvlText w:val="%1."/>
      <w:legacy w:legacy="1" w:legacySpace="0" w:legacyIndent="360"/>
      <w:lvlJc w:val="left"/>
      <w:pPr>
        <w:ind w:left="1440" w:hanging="360"/>
      </w:pPr>
    </w:lvl>
  </w:abstractNum>
  <w:abstractNum w:abstractNumId="21">
    <w:nsid w:val="6E33641D"/>
    <w:multiLevelType w:val="hybridMultilevel"/>
    <w:tmpl w:val="F152738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2">
    <w:nsid w:val="6F27038C"/>
    <w:multiLevelType w:val="hybridMultilevel"/>
    <w:tmpl w:val="24B0E748"/>
    <w:lvl w:ilvl="0" w:tplc="04060011">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3">
    <w:nsid w:val="74A76F65"/>
    <w:multiLevelType w:val="singleLevel"/>
    <w:tmpl w:val="86F87C5E"/>
    <w:lvl w:ilvl="0">
      <w:start w:val="1"/>
      <w:numFmt w:val="none"/>
      <w:lvlText w:val=""/>
      <w:legacy w:legacy="1" w:legacySpace="0" w:legacyIndent="0"/>
      <w:lvlJc w:val="left"/>
    </w:lvl>
  </w:abstractNum>
  <w:num w:numId="1">
    <w:abstractNumId w:val="9"/>
  </w:num>
  <w:num w:numId="2">
    <w:abstractNumId w:val="8"/>
  </w:num>
  <w:num w:numId="3">
    <w:abstractNumId w:val="0"/>
  </w:num>
  <w:num w:numId="4">
    <w:abstractNumId w:val="1"/>
  </w:num>
  <w:num w:numId="5">
    <w:abstractNumId w:val="2"/>
  </w:num>
  <w:num w:numId="6">
    <w:abstractNumId w:val="4"/>
  </w:num>
  <w:num w:numId="7">
    <w:abstractNumId w:val="5"/>
  </w:num>
  <w:num w:numId="8">
    <w:abstractNumId w:val="6"/>
  </w:num>
  <w:num w:numId="9">
    <w:abstractNumId w:val="7"/>
  </w:num>
  <w:num w:numId="10">
    <w:abstractNumId w:val="3"/>
  </w:num>
  <w:num w:numId="11">
    <w:abstractNumId w:val="10"/>
    <w:lvlOverride w:ilvl="0">
      <w:lvl w:ilvl="0">
        <w:start w:val="1"/>
        <w:numFmt w:val="bullet"/>
        <w:pStyle w:val="Opstilling-punkttegn"/>
        <w:lvlText w:val=""/>
        <w:legacy w:legacy="1" w:legacySpace="0" w:legacyIndent="360"/>
        <w:lvlJc w:val="left"/>
        <w:pPr>
          <w:ind w:left="1800" w:hanging="360"/>
        </w:pPr>
        <w:rPr>
          <w:rFonts w:ascii="Symbol" w:hAnsi="Symbol" w:hint="default"/>
          <w:sz w:val="22"/>
        </w:rPr>
      </w:lvl>
    </w:lvlOverride>
  </w:num>
  <w:num w:numId="12">
    <w:abstractNumId w:val="12"/>
  </w:num>
  <w:num w:numId="13">
    <w:abstractNumId w:val="10"/>
    <w:lvlOverride w:ilvl="0">
      <w:lvl w:ilvl="0">
        <w:start w:val="1"/>
        <w:numFmt w:val="bullet"/>
        <w:pStyle w:val="Opstilling-punkttegn"/>
        <w:lvlText w:val=""/>
        <w:legacy w:legacy="1" w:legacySpace="0" w:legacyIndent="360"/>
        <w:lvlJc w:val="left"/>
        <w:pPr>
          <w:ind w:left="1800" w:hanging="360"/>
        </w:pPr>
        <w:rPr>
          <w:rFonts w:ascii="Arial" w:hAnsi="Arial" w:hint="default"/>
          <w:sz w:val="22"/>
        </w:rPr>
      </w:lvl>
    </w:lvlOverride>
  </w:num>
  <w:num w:numId="14">
    <w:abstractNumId w:val="10"/>
    <w:lvlOverride w:ilvl="0">
      <w:lvl w:ilvl="0">
        <w:start w:val="1"/>
        <w:numFmt w:val="bullet"/>
        <w:pStyle w:val="Opstilling-punkttegn"/>
        <w:lvlText w:val="n"/>
        <w:legacy w:legacy="1" w:legacySpace="0" w:legacyIndent="360"/>
        <w:lvlJc w:val="left"/>
        <w:pPr>
          <w:ind w:left="1440" w:hanging="360"/>
        </w:pPr>
        <w:rPr>
          <w:rFonts w:ascii="Times" w:hAnsi="Times" w:hint="default"/>
          <w:sz w:val="16"/>
        </w:rPr>
      </w:lvl>
    </w:lvlOverride>
  </w:num>
  <w:num w:numId="15">
    <w:abstractNumId w:val="10"/>
    <w:lvlOverride w:ilvl="0">
      <w:lvl w:ilvl="0">
        <w:start w:val="1"/>
        <w:numFmt w:val="bullet"/>
        <w:pStyle w:val="Opstilling-punkttegn"/>
        <w:lvlText w:val="n"/>
        <w:legacy w:legacy="1" w:legacySpace="0" w:legacyIndent="360"/>
        <w:lvlJc w:val="left"/>
        <w:pPr>
          <w:ind w:left="1800" w:hanging="360"/>
        </w:pPr>
        <w:rPr>
          <w:rFonts w:ascii="Times" w:hAnsi="Times" w:hint="default"/>
          <w:sz w:val="12"/>
        </w:rPr>
      </w:lvl>
    </w:lvlOverride>
  </w:num>
  <w:num w:numId="16">
    <w:abstractNumId w:val="11"/>
  </w:num>
  <w:num w:numId="17">
    <w:abstractNumId w:val="15"/>
  </w:num>
  <w:num w:numId="18">
    <w:abstractNumId w:val="14"/>
  </w:num>
  <w:num w:numId="19">
    <w:abstractNumId w:val="23"/>
  </w:num>
  <w:num w:numId="20">
    <w:abstractNumId w:val="16"/>
  </w:num>
  <w:num w:numId="21">
    <w:abstractNumId w:val="20"/>
  </w:num>
  <w:num w:numId="22">
    <w:abstractNumId w:val="20"/>
    <w:lvlOverride w:ilvl="0">
      <w:lvl w:ilvl="0">
        <w:start w:val="1"/>
        <w:numFmt w:val="decimal"/>
        <w:lvlText w:val="%1."/>
        <w:legacy w:legacy="1" w:legacySpace="0" w:legacyIndent="360"/>
        <w:lvlJc w:val="left"/>
        <w:pPr>
          <w:ind w:left="1800" w:hanging="360"/>
        </w:pPr>
      </w:lvl>
    </w:lvlOverride>
  </w:num>
  <w:num w:numId="23">
    <w:abstractNumId w:val="20"/>
    <w:lvlOverride w:ilvl="0">
      <w:lvl w:ilvl="0">
        <w:start w:val="1"/>
        <w:numFmt w:val="decimal"/>
        <w:lvlText w:val="%1."/>
        <w:legacy w:legacy="1" w:legacySpace="0" w:legacyIndent="360"/>
        <w:lvlJc w:val="left"/>
        <w:pPr>
          <w:ind w:left="2160" w:hanging="360"/>
        </w:pPr>
      </w:lvl>
    </w:lvlOverride>
  </w:num>
  <w:num w:numId="24">
    <w:abstractNumId w:val="20"/>
    <w:lvlOverride w:ilvl="0">
      <w:lvl w:ilvl="0">
        <w:start w:val="1"/>
        <w:numFmt w:val="decimal"/>
        <w:lvlText w:val="%1."/>
        <w:legacy w:legacy="1" w:legacySpace="0" w:legacyIndent="360"/>
        <w:lvlJc w:val="left"/>
        <w:pPr>
          <w:ind w:left="2520" w:hanging="360"/>
        </w:pPr>
      </w:lvl>
    </w:lvlOverride>
  </w:num>
  <w:num w:numId="25">
    <w:abstractNumId w:val="20"/>
    <w:lvlOverride w:ilvl="0">
      <w:lvl w:ilvl="0">
        <w:start w:val="1"/>
        <w:numFmt w:val="decimal"/>
        <w:lvlText w:val="%1."/>
        <w:legacy w:legacy="1" w:legacySpace="0" w:legacyIndent="360"/>
        <w:lvlJc w:val="left"/>
        <w:pPr>
          <w:ind w:left="2880" w:hanging="360"/>
        </w:pPr>
      </w:lvl>
    </w:lvlOverride>
  </w:num>
  <w:num w:numId="26">
    <w:abstractNumId w:val="10"/>
    <w:lvlOverride w:ilvl="0">
      <w:lvl w:ilvl="0">
        <w:numFmt w:val="bullet"/>
        <w:pStyle w:val="Opstilling-punkttegn"/>
        <w:lvlText w:val=""/>
        <w:legacy w:legacy="1" w:legacySpace="0" w:legacyIndent="360"/>
        <w:lvlJc w:val="left"/>
        <w:pPr>
          <w:ind w:left="1800" w:hanging="360"/>
        </w:pPr>
        <w:rPr>
          <w:rFonts w:ascii="Symbol" w:hAnsi="Symbol" w:hint="default"/>
          <w:sz w:val="22"/>
        </w:rPr>
      </w:lvl>
    </w:lvlOverride>
  </w:num>
  <w:num w:numId="27">
    <w:abstractNumId w:val="12"/>
    <w:lvlOverride w:ilvl="0">
      <w:startOverride w:val="1"/>
    </w:lvlOverride>
  </w:num>
  <w:num w:numId="28">
    <w:abstractNumId w:val="12"/>
    <w:lvlOverride w:ilvl="0">
      <w:lvl w:ilvl="0">
        <w:start w:val="1"/>
        <w:numFmt w:val="decimal"/>
        <w:lvlText w:val="%1."/>
        <w:legacy w:legacy="1" w:legacySpace="0" w:legacyIndent="360"/>
        <w:lvlJc w:val="left"/>
        <w:pPr>
          <w:ind w:left="1800" w:hanging="360"/>
        </w:pPr>
        <w:rPr>
          <w:rFonts w:ascii="Symbol" w:hAnsi="Symbol" w:hint="default"/>
          <w:b/>
          <w:i w:val="0"/>
          <w:sz w:val="18"/>
        </w:rPr>
      </w:lvl>
    </w:lvlOverride>
  </w:num>
  <w:num w:numId="29">
    <w:abstractNumId w:val="21"/>
  </w:num>
  <w:num w:numId="30">
    <w:abstractNumId w:val="19"/>
  </w:num>
  <w:num w:numId="31">
    <w:abstractNumId w:val="18"/>
  </w:num>
  <w:num w:numId="32">
    <w:abstractNumId w:val="13"/>
  </w:num>
  <w:num w:numId="33">
    <w:abstractNumId w:val="17"/>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rawingGridHorizontalSpacing w:val="100"/>
  <w:drawingGridVerticalSpacing w:val="136"/>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A80"/>
    <w:rsid w:val="00011E0C"/>
    <w:rsid w:val="00023C41"/>
    <w:rsid w:val="00033A59"/>
    <w:rsid w:val="00051795"/>
    <w:rsid w:val="00052D59"/>
    <w:rsid w:val="00056A43"/>
    <w:rsid w:val="000656FA"/>
    <w:rsid w:val="000A5FFE"/>
    <w:rsid w:val="000C482C"/>
    <w:rsid w:val="000D772D"/>
    <w:rsid w:val="000E47C6"/>
    <w:rsid w:val="000F3C50"/>
    <w:rsid w:val="00120BC7"/>
    <w:rsid w:val="00121DE9"/>
    <w:rsid w:val="0012296B"/>
    <w:rsid w:val="0015001C"/>
    <w:rsid w:val="0015392F"/>
    <w:rsid w:val="00157C62"/>
    <w:rsid w:val="00196674"/>
    <w:rsid w:val="0019720D"/>
    <w:rsid w:val="001C5D5E"/>
    <w:rsid w:val="00202B6B"/>
    <w:rsid w:val="002045F1"/>
    <w:rsid w:val="00243144"/>
    <w:rsid w:val="00270C8E"/>
    <w:rsid w:val="0027131D"/>
    <w:rsid w:val="00282DC0"/>
    <w:rsid w:val="002923DB"/>
    <w:rsid w:val="002C5345"/>
    <w:rsid w:val="00305529"/>
    <w:rsid w:val="003248DC"/>
    <w:rsid w:val="00377439"/>
    <w:rsid w:val="00381DA7"/>
    <w:rsid w:val="0039498D"/>
    <w:rsid w:val="003A4BE9"/>
    <w:rsid w:val="003B1F76"/>
    <w:rsid w:val="003B2A4C"/>
    <w:rsid w:val="003B6553"/>
    <w:rsid w:val="003C0211"/>
    <w:rsid w:val="003D4FE7"/>
    <w:rsid w:val="004378C0"/>
    <w:rsid w:val="004671E2"/>
    <w:rsid w:val="00473263"/>
    <w:rsid w:val="00476D9C"/>
    <w:rsid w:val="004A0E09"/>
    <w:rsid w:val="004A1BFF"/>
    <w:rsid w:val="004E25C4"/>
    <w:rsid w:val="004F4ABA"/>
    <w:rsid w:val="00502FA4"/>
    <w:rsid w:val="005536B3"/>
    <w:rsid w:val="005603BD"/>
    <w:rsid w:val="00565BA9"/>
    <w:rsid w:val="005767C4"/>
    <w:rsid w:val="0058183B"/>
    <w:rsid w:val="00592BCF"/>
    <w:rsid w:val="005C2A55"/>
    <w:rsid w:val="005F27EE"/>
    <w:rsid w:val="00621269"/>
    <w:rsid w:val="00621FAB"/>
    <w:rsid w:val="00626F92"/>
    <w:rsid w:val="00636F24"/>
    <w:rsid w:val="00655246"/>
    <w:rsid w:val="0066653A"/>
    <w:rsid w:val="00682169"/>
    <w:rsid w:val="00684557"/>
    <w:rsid w:val="00687316"/>
    <w:rsid w:val="006965CD"/>
    <w:rsid w:val="006A3FF6"/>
    <w:rsid w:val="006C2B66"/>
    <w:rsid w:val="006C421E"/>
    <w:rsid w:val="006C69E3"/>
    <w:rsid w:val="006D6E7E"/>
    <w:rsid w:val="006E19E2"/>
    <w:rsid w:val="006E7C2F"/>
    <w:rsid w:val="006F282A"/>
    <w:rsid w:val="006F5FF5"/>
    <w:rsid w:val="006F6E55"/>
    <w:rsid w:val="00723018"/>
    <w:rsid w:val="00725296"/>
    <w:rsid w:val="00731703"/>
    <w:rsid w:val="007810BF"/>
    <w:rsid w:val="00796A6A"/>
    <w:rsid w:val="007C04CC"/>
    <w:rsid w:val="007F2123"/>
    <w:rsid w:val="008008F1"/>
    <w:rsid w:val="0081267A"/>
    <w:rsid w:val="0083245C"/>
    <w:rsid w:val="008354CD"/>
    <w:rsid w:val="0084601D"/>
    <w:rsid w:val="00864667"/>
    <w:rsid w:val="008717FA"/>
    <w:rsid w:val="00880DFC"/>
    <w:rsid w:val="008D5F1C"/>
    <w:rsid w:val="008E423E"/>
    <w:rsid w:val="009023BC"/>
    <w:rsid w:val="0091352D"/>
    <w:rsid w:val="00926DC3"/>
    <w:rsid w:val="0094739F"/>
    <w:rsid w:val="00950285"/>
    <w:rsid w:val="00951071"/>
    <w:rsid w:val="00984F1F"/>
    <w:rsid w:val="00996BCF"/>
    <w:rsid w:val="009A4278"/>
    <w:rsid w:val="009C7416"/>
    <w:rsid w:val="009E6B37"/>
    <w:rsid w:val="00A34A1B"/>
    <w:rsid w:val="00A473EC"/>
    <w:rsid w:val="00A8195D"/>
    <w:rsid w:val="00A83C24"/>
    <w:rsid w:val="00AB0C7C"/>
    <w:rsid w:val="00AC2538"/>
    <w:rsid w:val="00AC3118"/>
    <w:rsid w:val="00AE4D3B"/>
    <w:rsid w:val="00AF73A1"/>
    <w:rsid w:val="00B00518"/>
    <w:rsid w:val="00B37B64"/>
    <w:rsid w:val="00B406A8"/>
    <w:rsid w:val="00B63DF2"/>
    <w:rsid w:val="00B7798A"/>
    <w:rsid w:val="00B978E9"/>
    <w:rsid w:val="00BA0019"/>
    <w:rsid w:val="00BA5E3B"/>
    <w:rsid w:val="00BB25CA"/>
    <w:rsid w:val="00BB32BD"/>
    <w:rsid w:val="00BC27FF"/>
    <w:rsid w:val="00BD1455"/>
    <w:rsid w:val="00BD34C7"/>
    <w:rsid w:val="00BE10AA"/>
    <w:rsid w:val="00C16867"/>
    <w:rsid w:val="00C205BE"/>
    <w:rsid w:val="00C65A5E"/>
    <w:rsid w:val="00C82A3B"/>
    <w:rsid w:val="00C83D44"/>
    <w:rsid w:val="00CA3304"/>
    <w:rsid w:val="00CA4361"/>
    <w:rsid w:val="00CC0B7F"/>
    <w:rsid w:val="00CE1080"/>
    <w:rsid w:val="00CE3486"/>
    <w:rsid w:val="00CF5483"/>
    <w:rsid w:val="00D06E04"/>
    <w:rsid w:val="00D46419"/>
    <w:rsid w:val="00D53AD5"/>
    <w:rsid w:val="00DD3EC5"/>
    <w:rsid w:val="00DE5AB4"/>
    <w:rsid w:val="00E07A80"/>
    <w:rsid w:val="00E21105"/>
    <w:rsid w:val="00E2592F"/>
    <w:rsid w:val="00E30D74"/>
    <w:rsid w:val="00E4582C"/>
    <w:rsid w:val="00E602C7"/>
    <w:rsid w:val="00E73760"/>
    <w:rsid w:val="00E905C8"/>
    <w:rsid w:val="00EA2DBF"/>
    <w:rsid w:val="00EA4F15"/>
    <w:rsid w:val="00EE0E35"/>
    <w:rsid w:val="00EE7C4C"/>
    <w:rsid w:val="00EF44DE"/>
    <w:rsid w:val="00F24C9C"/>
    <w:rsid w:val="00F257AD"/>
    <w:rsid w:val="00F26CED"/>
    <w:rsid w:val="00F528EC"/>
    <w:rsid w:val="00F72F5D"/>
    <w:rsid w:val="00FA5C49"/>
    <w:rsid w:val="00FB1DB9"/>
    <w:rsid w:val="00FC1D76"/>
    <w:rsid w:val="00FD632F"/>
    <w:rsid w:val="00FF0E7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ind w:left="1080"/>
    </w:pPr>
    <w:rPr>
      <w:lang w:eastAsia="en-US"/>
    </w:rPr>
  </w:style>
  <w:style w:type="paragraph" w:styleId="Overskrift1">
    <w:name w:val="heading 1"/>
    <w:basedOn w:val="Grundoverskrift"/>
    <w:next w:val="Brdtekst"/>
    <w:qFormat/>
    <w:pPr>
      <w:shd w:val="pct10" w:color="auto" w:fill="auto"/>
      <w:spacing w:before="220" w:after="220" w:line="280" w:lineRule="atLeast"/>
      <w:ind w:left="0" w:firstLine="1080"/>
      <w:outlineLvl w:val="0"/>
    </w:pPr>
    <w:rPr>
      <w:b/>
      <w:spacing w:val="-10"/>
      <w:sz w:val="24"/>
    </w:rPr>
  </w:style>
  <w:style w:type="paragraph" w:styleId="Overskrift2">
    <w:name w:val="heading 2"/>
    <w:basedOn w:val="Grundoverskrift"/>
    <w:next w:val="Brdtekst"/>
    <w:qFormat/>
    <w:pPr>
      <w:outlineLvl w:val="1"/>
    </w:pPr>
    <w:rPr>
      <w:b/>
    </w:rPr>
  </w:style>
  <w:style w:type="paragraph" w:styleId="Overskrift3">
    <w:name w:val="heading 3"/>
    <w:basedOn w:val="Grundoverskrift"/>
    <w:next w:val="Brdtekst"/>
    <w:qFormat/>
    <w:pPr>
      <w:outlineLvl w:val="2"/>
    </w:pPr>
  </w:style>
  <w:style w:type="paragraph" w:styleId="Overskrift4">
    <w:name w:val="heading 4"/>
    <w:basedOn w:val="Grundoverskrift"/>
    <w:next w:val="Brdtekst"/>
    <w:qFormat/>
    <w:pPr>
      <w:outlineLvl w:val="3"/>
    </w:pPr>
    <w:rPr>
      <w:b/>
      <w:sz w:val="18"/>
    </w:rPr>
  </w:style>
  <w:style w:type="paragraph" w:styleId="Overskrift5">
    <w:name w:val="heading 5"/>
    <w:basedOn w:val="Grundoverskrift"/>
    <w:next w:val="Brdtekst"/>
    <w:qFormat/>
    <w:pPr>
      <w:spacing w:before="220" w:after="220"/>
      <w:outlineLvl w:val="4"/>
    </w:pPr>
    <w:rPr>
      <w:rFonts w:ascii="Times New Roman" w:hAnsi="Times New Roman"/>
      <w:i/>
      <w:sz w:val="20"/>
    </w:rPr>
  </w:style>
  <w:style w:type="paragraph" w:styleId="Overskrift6">
    <w:name w:val="heading 6"/>
    <w:basedOn w:val="Grundoverskrift"/>
    <w:next w:val="Brdtekst"/>
    <w:qFormat/>
    <w:pPr>
      <w:outlineLvl w:val="5"/>
    </w:pPr>
    <w:rPr>
      <w:rFonts w:ascii="Times New Roman" w:hAnsi="Times New Roman"/>
      <w:i/>
      <w:sz w:val="20"/>
    </w:rPr>
  </w:style>
  <w:style w:type="paragraph" w:styleId="Overskrift7">
    <w:name w:val="heading 7"/>
    <w:basedOn w:val="Grundoverskrift"/>
    <w:next w:val="Brdtekst"/>
    <w:qFormat/>
    <w:pPr>
      <w:outlineLvl w:val="6"/>
    </w:pPr>
    <w:rPr>
      <w:rFonts w:ascii="Times New Roman" w:hAnsi="Times New Roman"/>
      <w:sz w:val="20"/>
    </w:rPr>
  </w:style>
  <w:style w:type="paragraph" w:styleId="Overskrift8">
    <w:name w:val="heading 8"/>
    <w:basedOn w:val="Grundoverskrift"/>
    <w:next w:val="Brdtekst"/>
    <w:qFormat/>
    <w:pPr>
      <w:outlineLvl w:val="7"/>
    </w:pPr>
    <w:rPr>
      <w:i/>
      <w:sz w:val="18"/>
    </w:rPr>
  </w:style>
  <w:style w:type="paragraph" w:styleId="Overskrift9">
    <w:name w:val="heading 9"/>
    <w:basedOn w:val="Grundoverskrift"/>
    <w:next w:val="Brdtekst"/>
    <w:qFormat/>
    <w:pPr>
      <w:outlineLvl w:val="8"/>
    </w:pPr>
    <w:rPr>
      <w:sz w:val="1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Grundoverskrift">
    <w:name w:val="Grundoverskrift"/>
    <w:basedOn w:val="Normal"/>
    <w:next w:val="Brdtekst"/>
    <w:pPr>
      <w:keepNext/>
      <w:keepLines/>
      <w:spacing w:before="140" w:line="220" w:lineRule="atLeast"/>
    </w:pPr>
    <w:rPr>
      <w:rFonts w:ascii="Arial" w:hAnsi="Arial"/>
      <w:spacing w:val="-4"/>
      <w:kern w:val="28"/>
      <w:sz w:val="22"/>
    </w:rPr>
  </w:style>
  <w:style w:type="paragraph" w:styleId="Brdtekst">
    <w:name w:val="Body Text"/>
    <w:basedOn w:val="Normal"/>
    <w:pPr>
      <w:spacing w:after="220" w:line="220" w:lineRule="atLeast"/>
    </w:pPr>
  </w:style>
  <w:style w:type="paragraph" w:customStyle="1" w:styleId="Fodnotebasis">
    <w:name w:val="Fodnote basis"/>
    <w:basedOn w:val="Normal"/>
    <w:pPr>
      <w:keepLines/>
      <w:spacing w:line="220" w:lineRule="atLeast"/>
    </w:pPr>
    <w:rPr>
      <w:sz w:val="18"/>
    </w:rPr>
  </w:style>
  <w:style w:type="paragraph" w:customStyle="1" w:styleId="Citatblok">
    <w:name w:val="Citatblok"/>
    <w:basedOn w:val="Brdtekst"/>
    <w:pPr>
      <w:keepLines/>
      <w:pBdr>
        <w:left w:val="single" w:sz="36" w:space="3" w:color="808080"/>
        <w:bottom w:val="single" w:sz="48" w:space="3" w:color="FFFFFF"/>
      </w:pBdr>
      <w:spacing w:after="60"/>
      <w:ind w:left="1440" w:right="720"/>
    </w:pPr>
    <w:rPr>
      <w:i/>
    </w:rPr>
  </w:style>
  <w:style w:type="paragraph" w:customStyle="1" w:styleId="Brdtekstbehold">
    <w:name w:val="Brødtekst behold"/>
    <w:basedOn w:val="Brdtekst"/>
    <w:pPr>
      <w:keepNext/>
    </w:pPr>
  </w:style>
  <w:style w:type="paragraph" w:styleId="Billedtekst">
    <w:name w:val="caption"/>
    <w:basedOn w:val="Billede"/>
    <w:next w:val="Brdtekst"/>
    <w:qFormat/>
    <w:pPr>
      <w:spacing w:before="60" w:after="220" w:line="220" w:lineRule="atLeast"/>
      <w:ind w:left="1800"/>
    </w:pPr>
    <w:rPr>
      <w:i/>
      <w:sz w:val="18"/>
    </w:rPr>
  </w:style>
  <w:style w:type="paragraph" w:customStyle="1" w:styleId="Billede">
    <w:name w:val="Billede"/>
    <w:basedOn w:val="Normal"/>
    <w:next w:val="Billedtekst"/>
    <w:pPr>
      <w:keepNext/>
    </w:pPr>
  </w:style>
  <w:style w:type="paragraph" w:customStyle="1" w:styleId="Dokumentetiket">
    <w:name w:val="Dokumentetiket"/>
    <w:basedOn w:val="Grundoverskrift"/>
    <w:next w:val="Brdtekst"/>
    <w:pPr>
      <w:spacing w:before="160"/>
    </w:pPr>
    <w:rPr>
      <w:rFonts w:ascii="Times New Roman" w:hAnsi="Times New Roman"/>
      <w:spacing w:val="-30"/>
      <w:sz w:val="60"/>
    </w:rPr>
  </w:style>
  <w:style w:type="character" w:styleId="Slutnotehenvisning">
    <w:name w:val="endnote reference"/>
    <w:semiHidden/>
    <w:rPr>
      <w:b/>
      <w:vertAlign w:val="superscript"/>
    </w:rPr>
  </w:style>
  <w:style w:type="paragraph" w:styleId="Slutnotetekst">
    <w:name w:val="endnote text"/>
    <w:basedOn w:val="Fodnotebasis"/>
    <w:semiHidden/>
  </w:style>
  <w:style w:type="paragraph" w:styleId="Sidefod">
    <w:name w:val="footer"/>
    <w:basedOn w:val="Grundbrevhoved"/>
  </w:style>
  <w:style w:type="paragraph" w:customStyle="1" w:styleId="Grundbrevhoved">
    <w:name w:val="Grundbrevhoved"/>
    <w:basedOn w:val="Normal"/>
    <w:pPr>
      <w:keepLines/>
      <w:tabs>
        <w:tab w:val="center" w:pos="4320"/>
        <w:tab w:val="right" w:pos="8640"/>
      </w:tabs>
      <w:ind w:left="0"/>
    </w:pPr>
    <w:rPr>
      <w:rFonts w:ascii="Arial" w:hAnsi="Arial"/>
      <w:spacing w:val="-4"/>
    </w:rPr>
  </w:style>
  <w:style w:type="character" w:styleId="Fodnotehenvisning">
    <w:name w:val="footnote reference"/>
    <w:semiHidden/>
    <w:rPr>
      <w:vertAlign w:val="superscript"/>
    </w:rPr>
  </w:style>
  <w:style w:type="paragraph" w:styleId="Fodnotetekst">
    <w:name w:val="footnote text"/>
    <w:basedOn w:val="Fodnotebasis"/>
    <w:semiHidden/>
  </w:style>
  <w:style w:type="paragraph" w:styleId="Sidehoved">
    <w:name w:val="header"/>
    <w:basedOn w:val="Grundbrevhoved"/>
  </w:style>
  <w:style w:type="paragraph" w:styleId="Indeks1">
    <w:name w:val="index 1"/>
    <w:basedOn w:val="Indeksbasis"/>
    <w:autoRedefine/>
    <w:semiHidden/>
    <w:pPr>
      <w:tabs>
        <w:tab w:val="right" w:pos="4080"/>
      </w:tabs>
      <w:ind w:hanging="360"/>
    </w:pPr>
  </w:style>
  <w:style w:type="paragraph" w:customStyle="1" w:styleId="Indeksbasis">
    <w:name w:val="Indeksbasis"/>
    <w:basedOn w:val="Normal"/>
    <w:pPr>
      <w:spacing w:line="220" w:lineRule="atLeast"/>
      <w:ind w:left="360"/>
    </w:pPr>
  </w:style>
  <w:style w:type="paragraph" w:styleId="Indeks2">
    <w:name w:val="index 2"/>
    <w:basedOn w:val="Indeksbasis"/>
    <w:autoRedefine/>
    <w:semiHidden/>
    <w:pPr>
      <w:tabs>
        <w:tab w:val="right" w:pos="4080"/>
      </w:tabs>
      <w:ind w:left="720" w:hanging="360"/>
    </w:pPr>
  </w:style>
  <w:style w:type="paragraph" w:styleId="Indeks3">
    <w:name w:val="index 3"/>
    <w:basedOn w:val="Indeksbasis"/>
    <w:autoRedefine/>
    <w:semiHidden/>
    <w:pPr>
      <w:tabs>
        <w:tab w:val="right" w:pos="4080"/>
      </w:tabs>
      <w:ind w:left="720" w:hanging="360"/>
    </w:pPr>
  </w:style>
  <w:style w:type="paragraph" w:styleId="Indeks4">
    <w:name w:val="index 4"/>
    <w:basedOn w:val="Indeksbasis"/>
    <w:autoRedefine/>
    <w:semiHidden/>
    <w:pPr>
      <w:tabs>
        <w:tab w:val="right" w:pos="4080"/>
      </w:tabs>
      <w:ind w:left="720" w:hanging="360"/>
    </w:pPr>
  </w:style>
  <w:style w:type="paragraph" w:styleId="Indeks5">
    <w:name w:val="index 5"/>
    <w:basedOn w:val="Indeksbasis"/>
    <w:autoRedefine/>
    <w:semiHidden/>
    <w:pPr>
      <w:tabs>
        <w:tab w:val="right" w:pos="4080"/>
      </w:tabs>
      <w:ind w:left="720" w:hanging="360"/>
    </w:pPr>
  </w:style>
  <w:style w:type="paragraph" w:styleId="Indeksoverskrift">
    <w:name w:val="index heading"/>
    <w:basedOn w:val="Grundoverskrift"/>
    <w:next w:val="Indeks1"/>
    <w:semiHidden/>
    <w:pPr>
      <w:keepLines w:val="0"/>
      <w:spacing w:before="440"/>
      <w:ind w:left="0"/>
    </w:pPr>
    <w:rPr>
      <w:b/>
      <w:caps/>
      <w:spacing w:val="0"/>
      <w:kern w:val="0"/>
      <w:sz w:val="24"/>
    </w:rPr>
  </w:style>
  <w:style w:type="paragraph" w:customStyle="1" w:styleId="Sektionsoverskrift">
    <w:name w:val="Sektionsoverskrift"/>
    <w:basedOn w:val="Overskrift1"/>
  </w:style>
  <w:style w:type="character" w:customStyle="1" w:styleId="Indledendetekstfremhves">
    <w:name w:val="Indledende tekst fremhæves"/>
    <w:rPr>
      <w:rFonts w:ascii="Arial" w:hAnsi="Arial"/>
      <w:b/>
      <w:spacing w:val="-4"/>
    </w:rPr>
  </w:style>
  <w:style w:type="character" w:styleId="Linjenummer">
    <w:name w:val="line number"/>
    <w:rPr>
      <w:sz w:val="18"/>
    </w:rPr>
  </w:style>
  <w:style w:type="paragraph" w:styleId="Opstilling">
    <w:name w:val="List"/>
    <w:basedOn w:val="Brdtekst"/>
    <w:pPr>
      <w:ind w:left="1440" w:hanging="360"/>
    </w:pPr>
  </w:style>
  <w:style w:type="paragraph" w:styleId="Opstilling-punkttegn">
    <w:name w:val="List Bullet"/>
    <w:basedOn w:val="Opstilling"/>
    <w:autoRedefine/>
    <w:pPr>
      <w:numPr>
        <w:numId w:val="11"/>
      </w:numPr>
      <w:ind w:right="720"/>
    </w:pPr>
  </w:style>
  <w:style w:type="paragraph" w:styleId="Opstilling-talellerbogst">
    <w:name w:val="List Number"/>
    <w:basedOn w:val="Opstilling"/>
    <w:pPr>
      <w:ind w:left="1800" w:right="720"/>
    </w:pPr>
  </w:style>
  <w:style w:type="paragraph" w:styleId="Makrotekst">
    <w:name w:val="macro"/>
    <w:basedOn w:val="Normal"/>
    <w:semiHidden/>
    <w:rPr>
      <w:rFonts w:ascii="Courier New" w:hAnsi="Courier New"/>
    </w:rPr>
  </w:style>
  <w:style w:type="character" w:styleId="Sidetal">
    <w:name w:val="page number"/>
    <w:rPr>
      <w:rFonts w:ascii="Arial" w:hAnsi="Arial"/>
      <w:b/>
      <w:sz w:val="18"/>
    </w:rPr>
  </w:style>
  <w:style w:type="paragraph" w:customStyle="1" w:styleId="Undertitelforside">
    <w:name w:val="Undertitel forside"/>
    <w:basedOn w:val="Titelforside"/>
    <w:next w:val="Brdtekst"/>
    <w:pPr>
      <w:spacing w:before="1520"/>
      <w:ind w:right="1680"/>
    </w:pPr>
    <w:rPr>
      <w:rFonts w:ascii="Times New Roman" w:hAnsi="Times New Roman"/>
      <w:b w:val="0"/>
      <w:i/>
      <w:spacing w:val="-20"/>
      <w:sz w:val="40"/>
    </w:rPr>
  </w:style>
  <w:style w:type="paragraph" w:customStyle="1" w:styleId="Titelforside">
    <w:name w:val="Titel forside"/>
    <w:basedOn w:val="Grundoverskrift"/>
    <w:next w:val="Undertitelforside"/>
    <w:pPr>
      <w:spacing w:before="1800" w:line="240" w:lineRule="atLeast"/>
    </w:pPr>
    <w:rPr>
      <w:b/>
      <w:spacing w:val="-48"/>
      <w:sz w:val="72"/>
    </w:rPr>
  </w:style>
  <w:style w:type="character" w:customStyle="1" w:styleId="Hvetskrift">
    <w:name w:val="Hævet skrift"/>
    <w:rPr>
      <w:b/>
      <w:vertAlign w:val="superscript"/>
    </w:rPr>
  </w:style>
  <w:style w:type="paragraph" w:customStyle="1" w:styleId="Indholdbasis">
    <w:name w:val="Indhold basis"/>
    <w:basedOn w:val="Normal"/>
    <w:pPr>
      <w:tabs>
        <w:tab w:val="right" w:leader="dot" w:pos="6480"/>
      </w:tabs>
      <w:spacing w:after="220" w:line="220" w:lineRule="atLeast"/>
      <w:ind w:left="0"/>
    </w:pPr>
    <w:rPr>
      <w:rFonts w:ascii="Arial" w:hAnsi="Arial"/>
    </w:rPr>
  </w:style>
  <w:style w:type="paragraph" w:styleId="Listeoverfigurer">
    <w:name w:val="table of figures"/>
    <w:basedOn w:val="Indholdbasis"/>
    <w:semiHidden/>
    <w:pPr>
      <w:ind w:left="1440" w:hanging="360"/>
    </w:pPr>
  </w:style>
  <w:style w:type="paragraph" w:styleId="Indholdsfortegnelse1">
    <w:name w:val="toc 1"/>
    <w:basedOn w:val="Indholdbasis"/>
    <w:autoRedefine/>
    <w:semiHidden/>
    <w:rPr>
      <w:b/>
      <w:spacing w:val="-4"/>
    </w:rPr>
  </w:style>
  <w:style w:type="paragraph" w:styleId="Indholdsfortegnelse2">
    <w:name w:val="toc 2"/>
    <w:basedOn w:val="Indholdbasis"/>
    <w:autoRedefine/>
    <w:semiHidden/>
  </w:style>
  <w:style w:type="paragraph" w:styleId="Indholdsfortegnelse3">
    <w:name w:val="toc 3"/>
    <w:basedOn w:val="Indholdbasis"/>
    <w:autoRedefine/>
    <w:semiHidden/>
  </w:style>
  <w:style w:type="paragraph" w:styleId="Indholdsfortegnelse4">
    <w:name w:val="toc 4"/>
    <w:basedOn w:val="Indholdbasis"/>
    <w:autoRedefine/>
    <w:semiHidden/>
  </w:style>
  <w:style w:type="paragraph" w:styleId="Indholdsfortegnelse5">
    <w:name w:val="toc 5"/>
    <w:basedOn w:val="Indholdbasis"/>
    <w:autoRedefine/>
    <w:semiHidden/>
  </w:style>
  <w:style w:type="paragraph" w:customStyle="1" w:styleId="Sektionsnavn">
    <w:name w:val="Sektionsnavn"/>
    <w:basedOn w:val="Grundoverskrift"/>
    <w:next w:val="Brdtekst"/>
    <w:pPr>
      <w:spacing w:before="400" w:after="440"/>
    </w:pPr>
    <w:rPr>
      <w:rFonts w:ascii="Times New Roman" w:hAnsi="Times New Roman"/>
      <w:spacing w:val="-30"/>
      <w:sz w:val="60"/>
    </w:rPr>
  </w:style>
  <w:style w:type="paragraph" w:customStyle="1" w:styleId="Sidefodfrste">
    <w:name w:val="Sidefod første"/>
    <w:basedOn w:val="Sidefod"/>
    <w:pPr>
      <w:pBdr>
        <w:bottom w:val="single" w:sz="6" w:space="1" w:color="auto"/>
      </w:pBdr>
      <w:spacing w:before="600"/>
    </w:pPr>
    <w:rPr>
      <w:b/>
    </w:rPr>
  </w:style>
  <w:style w:type="paragraph" w:customStyle="1" w:styleId="Sidefodlige">
    <w:name w:val="Sidefod lige"/>
    <w:basedOn w:val="Sidefod"/>
    <w:pPr>
      <w:pBdr>
        <w:bottom w:val="single" w:sz="6" w:space="1" w:color="auto"/>
      </w:pBdr>
      <w:spacing w:before="600"/>
    </w:pPr>
    <w:rPr>
      <w:b/>
    </w:rPr>
  </w:style>
  <w:style w:type="paragraph" w:customStyle="1" w:styleId="Sidefodulige">
    <w:name w:val="Sidefod ulige"/>
    <w:basedOn w:val="Sidefod"/>
    <w:pPr>
      <w:pBdr>
        <w:bottom w:val="single" w:sz="6" w:space="1" w:color="auto"/>
      </w:pBdr>
      <w:spacing w:before="600"/>
    </w:pPr>
    <w:rPr>
      <w:b/>
    </w:rPr>
  </w:style>
  <w:style w:type="paragraph" w:customStyle="1" w:styleId="Sidehovedfrste">
    <w:name w:val="Sidehoved første"/>
    <w:basedOn w:val="Sidehoved"/>
  </w:style>
  <w:style w:type="paragraph" w:customStyle="1" w:styleId="Sidehovedlige">
    <w:name w:val="Sidehoved lige"/>
    <w:basedOn w:val="Sidehoved"/>
  </w:style>
  <w:style w:type="paragraph" w:customStyle="1" w:styleId="Sidehovedulige">
    <w:name w:val="Sidehoved ulige"/>
    <w:basedOn w:val="Sidehoved"/>
  </w:style>
  <w:style w:type="paragraph" w:customStyle="1" w:styleId="Kapitelnavn">
    <w:name w:val="Kapitelnavn"/>
    <w:basedOn w:val="Grundoverskrift"/>
    <w:next w:val="Kapiteltitel"/>
    <w:pPr>
      <w:spacing w:before="770" w:after="440"/>
    </w:pPr>
    <w:rPr>
      <w:rFonts w:ascii="Times New Roman" w:hAnsi="Times New Roman"/>
      <w:spacing w:val="-30"/>
      <w:sz w:val="60"/>
    </w:rPr>
  </w:style>
  <w:style w:type="paragraph" w:customStyle="1" w:styleId="Kapiteltitel">
    <w:name w:val="Kapiteltitel"/>
    <w:basedOn w:val="Grundoverskrift"/>
    <w:next w:val="Kapitelundertitel"/>
    <w:pPr>
      <w:spacing w:before="720" w:after="400" w:line="240" w:lineRule="auto"/>
      <w:ind w:right="2160"/>
    </w:pPr>
    <w:rPr>
      <w:rFonts w:ascii="Times New Roman" w:hAnsi="Times New Roman"/>
      <w:spacing w:val="-40"/>
      <w:sz w:val="60"/>
    </w:rPr>
  </w:style>
  <w:style w:type="paragraph" w:customStyle="1" w:styleId="Kapitelundertitel">
    <w:name w:val="Kapitelundertitel"/>
    <w:basedOn w:val="Kapiteltitel"/>
    <w:next w:val="Brdtekst"/>
    <w:pPr>
      <w:spacing w:before="0" w:line="400" w:lineRule="atLeast"/>
    </w:pPr>
    <w:rPr>
      <w:i/>
      <w:spacing w:val="-14"/>
      <w:sz w:val="34"/>
    </w:rPr>
  </w:style>
  <w:style w:type="paragraph" w:styleId="Brdtekstindrykning">
    <w:name w:val="Body Text Indent"/>
    <w:basedOn w:val="Brdtekst"/>
    <w:pPr>
      <w:ind w:left="1440"/>
    </w:pPr>
  </w:style>
  <w:style w:type="paragraph" w:styleId="Undertitel">
    <w:name w:val="Subtitle"/>
    <w:basedOn w:val="Titel"/>
    <w:next w:val="Brdtekst"/>
    <w:qFormat/>
    <w:pPr>
      <w:spacing w:before="0" w:after="160" w:line="400" w:lineRule="atLeast"/>
    </w:pPr>
    <w:rPr>
      <w:i/>
      <w:spacing w:val="-14"/>
      <w:sz w:val="34"/>
    </w:rPr>
  </w:style>
  <w:style w:type="paragraph" w:styleId="Titel">
    <w:name w:val="Title"/>
    <w:basedOn w:val="Grundoverskrift"/>
    <w:next w:val="Undertitel"/>
    <w:qFormat/>
    <w:pPr>
      <w:spacing w:before="660" w:after="400" w:line="540" w:lineRule="atLeast"/>
      <w:ind w:right="2160"/>
    </w:pPr>
    <w:rPr>
      <w:rFonts w:ascii="Times New Roman" w:hAnsi="Times New Roman"/>
      <w:spacing w:val="-40"/>
      <w:sz w:val="60"/>
    </w:rPr>
  </w:style>
  <w:style w:type="paragraph" w:styleId="Opstilling-talellerbogst5">
    <w:name w:val="List Number 5"/>
    <w:basedOn w:val="Opstilling-talellerbogst"/>
    <w:pPr>
      <w:ind w:left="3240"/>
    </w:pPr>
  </w:style>
  <w:style w:type="paragraph" w:styleId="Opstilling-talellerbogst4">
    <w:name w:val="List Number 4"/>
    <w:basedOn w:val="Opstilling-talellerbogst"/>
    <w:pPr>
      <w:ind w:left="2880"/>
    </w:pPr>
  </w:style>
  <w:style w:type="paragraph" w:styleId="Opstilling-talellerbogst3">
    <w:name w:val="List Number 3"/>
    <w:basedOn w:val="Opstilling-talellerbogst"/>
    <w:pPr>
      <w:ind w:left="2520"/>
    </w:pPr>
  </w:style>
  <w:style w:type="paragraph" w:styleId="Opstilling-punkttegn5">
    <w:name w:val="List Bullet 5"/>
    <w:basedOn w:val="Opstilling-punkttegn"/>
    <w:autoRedefine/>
    <w:pPr>
      <w:ind w:left="3240"/>
    </w:pPr>
  </w:style>
  <w:style w:type="paragraph" w:styleId="Opstilling-punkttegn4">
    <w:name w:val="List Bullet 4"/>
    <w:basedOn w:val="Opstilling-punkttegn"/>
    <w:autoRedefine/>
    <w:pPr>
      <w:ind w:left="2880"/>
    </w:pPr>
  </w:style>
  <w:style w:type="paragraph" w:styleId="Opstilling-punkttegn3">
    <w:name w:val="List Bullet 3"/>
    <w:basedOn w:val="Opstilling-punkttegn"/>
    <w:autoRedefine/>
    <w:pPr>
      <w:ind w:left="2520"/>
    </w:pPr>
  </w:style>
  <w:style w:type="paragraph" w:styleId="Opstilling-punkttegn2">
    <w:name w:val="List Bullet 2"/>
    <w:basedOn w:val="Opstilling-punkttegn"/>
    <w:autoRedefine/>
    <w:pPr>
      <w:ind w:left="2160"/>
    </w:pPr>
  </w:style>
  <w:style w:type="paragraph" w:styleId="Opstilling5">
    <w:name w:val="List 5"/>
    <w:basedOn w:val="Opstilling"/>
    <w:pPr>
      <w:ind w:left="2880"/>
    </w:pPr>
  </w:style>
  <w:style w:type="paragraph" w:styleId="Opstilling4">
    <w:name w:val="List 4"/>
    <w:basedOn w:val="Opstilling"/>
    <w:pPr>
      <w:ind w:left="2520"/>
    </w:pPr>
  </w:style>
  <w:style w:type="paragraph" w:styleId="Opstilling3">
    <w:name w:val="List 3"/>
    <w:basedOn w:val="Opstilling"/>
    <w:pPr>
      <w:ind w:left="2160"/>
    </w:pPr>
  </w:style>
  <w:style w:type="paragraph" w:styleId="Opstilling2">
    <w:name w:val="List 2"/>
    <w:basedOn w:val="Opstilling"/>
    <w:pPr>
      <w:ind w:left="1800"/>
    </w:pPr>
  </w:style>
  <w:style w:type="character" w:styleId="Fremhv">
    <w:name w:val="Emphasis"/>
    <w:qFormat/>
    <w:rPr>
      <w:rFonts w:ascii="Arial" w:hAnsi="Arial"/>
      <w:b/>
      <w:spacing w:val="-4"/>
    </w:rPr>
  </w:style>
  <w:style w:type="character" w:styleId="Kommentarhenvisning">
    <w:name w:val="annotation reference"/>
    <w:semiHidden/>
    <w:rPr>
      <w:sz w:val="16"/>
    </w:rPr>
  </w:style>
  <w:style w:type="paragraph" w:styleId="Kommentartekst">
    <w:name w:val="annotation text"/>
    <w:basedOn w:val="Fodnotebasis"/>
    <w:semiHidden/>
  </w:style>
  <w:style w:type="paragraph" w:styleId="Opstilling-talellerbogst2">
    <w:name w:val="List Number 2"/>
    <w:basedOn w:val="Opstilling-talellerbogst"/>
    <w:pPr>
      <w:ind w:left="2160"/>
    </w:pPr>
  </w:style>
  <w:style w:type="paragraph" w:styleId="Opstilling-forts">
    <w:name w:val="List Continue"/>
    <w:basedOn w:val="Opstilling"/>
    <w:pPr>
      <w:ind w:left="1800" w:firstLine="0"/>
    </w:pPr>
  </w:style>
  <w:style w:type="paragraph" w:styleId="Opstilling-forts2">
    <w:name w:val="List Continue 2"/>
    <w:basedOn w:val="Opstilling-forts"/>
    <w:pPr>
      <w:ind w:left="2160"/>
    </w:pPr>
  </w:style>
  <w:style w:type="paragraph" w:styleId="Opstilling-forts3">
    <w:name w:val="List Continue 3"/>
    <w:basedOn w:val="Opstilling-forts"/>
    <w:pPr>
      <w:ind w:left="2520"/>
    </w:pPr>
  </w:style>
  <w:style w:type="paragraph" w:styleId="Opstilling-forts4">
    <w:name w:val="List Continue 4"/>
    <w:basedOn w:val="Opstilling-forts"/>
    <w:pPr>
      <w:ind w:left="2880"/>
    </w:pPr>
  </w:style>
  <w:style w:type="paragraph" w:styleId="Opstilling-forts5">
    <w:name w:val="List Continue 5"/>
    <w:basedOn w:val="Opstilling-forts"/>
    <w:pPr>
      <w:ind w:left="3240"/>
    </w:pPr>
  </w:style>
  <w:style w:type="paragraph" w:styleId="Normalindrykning">
    <w:name w:val="Normal Indent"/>
    <w:basedOn w:val="Normal"/>
    <w:pPr>
      <w:ind w:left="1440"/>
    </w:pPr>
  </w:style>
  <w:style w:type="paragraph" w:customStyle="1" w:styleId="Afsender">
    <w:name w:val="Afsender"/>
    <w:basedOn w:val="Normal"/>
    <w:pPr>
      <w:keepLines/>
      <w:framePr w:w="2160" w:h="1195" w:wrap="notBeside" w:vAnchor="page" w:hAnchor="margin" w:xAlign="right" w:y="678" w:anchorLock="1"/>
      <w:spacing w:line="220" w:lineRule="atLeast"/>
      <w:ind w:left="0"/>
    </w:pPr>
    <w:rPr>
      <w:sz w:val="16"/>
    </w:rPr>
  </w:style>
  <w:style w:type="character" w:customStyle="1" w:styleId="Slogan">
    <w:name w:val="Slogan"/>
    <w:rPr>
      <w:i/>
      <w:spacing w:val="-6"/>
      <w:sz w:val="24"/>
      <w:lang w:val="da-DK"/>
    </w:rPr>
  </w:style>
  <w:style w:type="paragraph" w:customStyle="1" w:styleId="Firmanavn">
    <w:name w:val="Firmanavn"/>
    <w:basedOn w:val="Dokumentetiket"/>
    <w:pPr>
      <w:spacing w:before="0"/>
    </w:pPr>
  </w:style>
  <w:style w:type="paragraph" w:customStyle="1" w:styleId="Delnavn">
    <w:name w:val="Delnavn"/>
    <w:basedOn w:val="Grundoverskrift"/>
    <w:next w:val="Normal"/>
    <w:pPr>
      <w:spacing w:before="400" w:after="440"/>
    </w:pPr>
    <w:rPr>
      <w:rFonts w:ascii="Times New Roman" w:hAnsi="Times New Roman"/>
      <w:spacing w:val="-30"/>
      <w:sz w:val="60"/>
    </w:rPr>
  </w:style>
  <w:style w:type="paragraph" w:customStyle="1" w:styleId="Delundertitel">
    <w:name w:val="Delundertitel"/>
    <w:basedOn w:val="Normal"/>
    <w:next w:val="Brdtekst"/>
    <w:pPr>
      <w:keepNext/>
      <w:keepLines/>
      <w:spacing w:after="160" w:line="400" w:lineRule="atLeast"/>
      <w:ind w:right="2160"/>
    </w:pPr>
    <w:rPr>
      <w:i/>
      <w:spacing w:val="-14"/>
      <w:kern w:val="28"/>
      <w:sz w:val="34"/>
    </w:rPr>
  </w:style>
  <w:style w:type="paragraph" w:customStyle="1" w:styleId="Deltitel">
    <w:name w:val="Deltitel"/>
    <w:basedOn w:val="Grundoverskrift"/>
    <w:next w:val="Delundertitel"/>
    <w:pPr>
      <w:spacing w:before="660" w:after="400" w:line="540" w:lineRule="atLeast"/>
      <w:ind w:right="2160"/>
    </w:pPr>
    <w:rPr>
      <w:rFonts w:ascii="Times New Roman" w:hAnsi="Times New Roman"/>
      <w:spacing w:val="-40"/>
      <w:sz w:val="60"/>
    </w:rPr>
  </w:style>
  <w:style w:type="paragraph" w:styleId="Citatsamling">
    <w:name w:val="table of authorities"/>
    <w:basedOn w:val="Normal"/>
    <w:semiHidden/>
    <w:pPr>
      <w:tabs>
        <w:tab w:val="right" w:leader="dot" w:pos="7560"/>
      </w:tabs>
      <w:ind w:left="1440" w:hanging="360"/>
    </w:pPr>
  </w:style>
  <w:style w:type="paragraph" w:styleId="Citatoverskrift">
    <w:name w:val="toa heading"/>
    <w:basedOn w:val="Normal"/>
    <w:next w:val="Citatsamling"/>
    <w:semiHidden/>
    <w:pPr>
      <w:keepNext/>
      <w:spacing w:before="240" w:after="120" w:line="360" w:lineRule="exact"/>
    </w:pPr>
    <w:rPr>
      <w:rFonts w:ascii="Arial" w:hAnsi="Arial"/>
      <w:b/>
      <w:kern w:val="28"/>
      <w:sz w:val="28"/>
    </w:rPr>
  </w:style>
  <w:style w:type="paragraph" w:styleId="Brevhoved">
    <w:name w:val="Message Header"/>
    <w:basedOn w:val="Brdtekst"/>
    <w:pPr>
      <w:keepLines/>
      <w:tabs>
        <w:tab w:val="left" w:pos="3600"/>
        <w:tab w:val="left" w:pos="4680"/>
      </w:tabs>
      <w:spacing w:after="120" w:line="280" w:lineRule="exact"/>
      <w:ind w:right="2160" w:hanging="1080"/>
    </w:pPr>
    <w:rPr>
      <w:rFonts w:ascii="Arial" w:hAnsi="Arial"/>
      <w:sz w:val="22"/>
    </w:rPr>
  </w:style>
  <w:style w:type="character" w:styleId="Hyperlink">
    <w:name w:val="Hyperlink"/>
    <w:rPr>
      <w:color w:val="0000FF"/>
      <w:u w:val="single"/>
      <w:lang w:val="da-DK"/>
    </w:rPr>
  </w:style>
  <w:style w:type="paragraph" w:styleId="Afsenderadresse">
    <w:name w:val="envelope return"/>
    <w:basedOn w:val="Normal"/>
    <w:rPr>
      <w:rFonts w:ascii="Arial" w:hAnsi="Arial" w:cs="Arial"/>
    </w:rPr>
  </w:style>
  <w:style w:type="paragraph" w:styleId="Almindeligtekst">
    <w:name w:val="Plain Text"/>
    <w:basedOn w:val="Normal"/>
    <w:rPr>
      <w:rFonts w:ascii="Courier New" w:hAnsi="Courier New" w:cs="Courier New"/>
    </w:rPr>
  </w:style>
  <w:style w:type="paragraph" w:styleId="Bloktekst">
    <w:name w:val="Block Text"/>
    <w:basedOn w:val="Normal"/>
    <w:pPr>
      <w:spacing w:after="120"/>
      <w:ind w:left="1440" w:right="1440"/>
    </w:pPr>
  </w:style>
  <w:style w:type="paragraph" w:styleId="Brdtekst-frstelinjeindrykning1">
    <w:name w:val="Body Text First Indent"/>
    <w:basedOn w:val="Brdtekst"/>
    <w:pPr>
      <w:spacing w:after="120" w:line="240" w:lineRule="auto"/>
      <w:ind w:firstLine="210"/>
    </w:pPr>
  </w:style>
  <w:style w:type="paragraph" w:styleId="Brdtekst-frstelinjeindrykning2">
    <w:name w:val="Body Text First Indent 2"/>
    <w:basedOn w:val="Brdtekstindrykning"/>
    <w:pPr>
      <w:spacing w:after="120" w:line="240" w:lineRule="auto"/>
      <w:ind w:left="360" w:firstLine="210"/>
    </w:pPr>
  </w:style>
  <w:style w:type="paragraph" w:styleId="Brdtekst2">
    <w:name w:val="Body Text 2"/>
    <w:basedOn w:val="Normal"/>
    <w:pPr>
      <w:spacing w:after="120" w:line="480" w:lineRule="auto"/>
    </w:pPr>
  </w:style>
  <w:style w:type="paragraph" w:styleId="Brdtekst3">
    <w:name w:val="Body Text 3"/>
    <w:basedOn w:val="Normal"/>
    <w:pPr>
      <w:spacing w:after="120"/>
    </w:pPr>
    <w:rPr>
      <w:sz w:val="16"/>
      <w:szCs w:val="16"/>
    </w:rPr>
  </w:style>
  <w:style w:type="paragraph" w:styleId="Brdtekstindrykning2">
    <w:name w:val="Body Text Indent 2"/>
    <w:basedOn w:val="Normal"/>
    <w:pPr>
      <w:spacing w:after="120" w:line="480" w:lineRule="auto"/>
      <w:ind w:left="360"/>
    </w:pPr>
  </w:style>
  <w:style w:type="paragraph" w:styleId="Brdtekstindrykning3">
    <w:name w:val="Body Text Indent 3"/>
    <w:basedOn w:val="Normal"/>
    <w:pPr>
      <w:spacing w:after="120"/>
      <w:ind w:left="360"/>
    </w:pPr>
    <w:rPr>
      <w:sz w:val="16"/>
      <w:szCs w:val="16"/>
    </w:rPr>
  </w:style>
  <w:style w:type="paragraph" w:styleId="Dato">
    <w:name w:val="Date"/>
    <w:basedOn w:val="Normal"/>
    <w:next w:val="Normal"/>
  </w:style>
  <w:style w:type="paragraph" w:styleId="Dokumentoversigt">
    <w:name w:val="Document Map"/>
    <w:basedOn w:val="Normal"/>
    <w:semiHidden/>
    <w:pPr>
      <w:shd w:val="clear" w:color="auto" w:fill="000080"/>
    </w:pPr>
    <w:rPr>
      <w:rFonts w:ascii="Tahoma" w:hAnsi="Tahoma" w:cs="Tahoma"/>
    </w:rPr>
  </w:style>
  <w:style w:type="paragraph" w:styleId="E-mail-signatur">
    <w:name w:val="E-mail Signature"/>
    <w:basedOn w:val="Normal"/>
  </w:style>
  <w:style w:type="character" w:styleId="BesgtHyperlink">
    <w:name w:val="FollowedHyperlink"/>
    <w:rPr>
      <w:color w:val="800080"/>
      <w:u w:val="single"/>
      <w:lang w:val="da-DK"/>
    </w:rPr>
  </w:style>
  <w:style w:type="paragraph" w:styleId="FormateretHTML">
    <w:name w:val="HTML Preformatted"/>
    <w:basedOn w:val="Normal"/>
    <w:rPr>
      <w:rFonts w:ascii="Courier New" w:hAnsi="Courier New" w:cs="Courier New"/>
    </w:rPr>
  </w:style>
  <w:style w:type="paragraph" w:styleId="HTML-adresse">
    <w:name w:val="HTML Address"/>
    <w:basedOn w:val="Normal"/>
    <w:rPr>
      <w:i/>
      <w:iCs/>
    </w:rPr>
  </w:style>
  <w:style w:type="character" w:styleId="HTML-akronym">
    <w:name w:val="HTML Acronym"/>
    <w:basedOn w:val="Standardskrifttypeiafsnit"/>
    <w:rPr>
      <w:lang w:val="da-DK"/>
    </w:rPr>
  </w:style>
  <w:style w:type="character" w:styleId="HTML-citat">
    <w:name w:val="HTML Cite"/>
    <w:rPr>
      <w:i/>
      <w:iCs/>
      <w:lang w:val="da-DK"/>
    </w:rPr>
  </w:style>
  <w:style w:type="character" w:styleId="HTML-definition">
    <w:name w:val="HTML Definition"/>
    <w:rPr>
      <w:i/>
      <w:iCs/>
      <w:lang w:val="da-DK"/>
    </w:rPr>
  </w:style>
  <w:style w:type="character" w:styleId="HTML-eksempel">
    <w:name w:val="HTML Sample"/>
    <w:rPr>
      <w:rFonts w:ascii="Courier New" w:hAnsi="Courier New"/>
      <w:lang w:val="da-DK"/>
    </w:rPr>
  </w:style>
  <w:style w:type="character" w:styleId="HTML-kode">
    <w:name w:val="HTML Code"/>
    <w:rPr>
      <w:rFonts w:ascii="Courier New" w:hAnsi="Courier New"/>
      <w:sz w:val="20"/>
      <w:szCs w:val="20"/>
      <w:lang w:val="da-DK"/>
    </w:rPr>
  </w:style>
  <w:style w:type="character" w:styleId="HTML-skrivemaskine">
    <w:name w:val="HTML Typewriter"/>
    <w:rPr>
      <w:rFonts w:ascii="Courier New" w:hAnsi="Courier New"/>
      <w:sz w:val="20"/>
      <w:szCs w:val="20"/>
      <w:lang w:val="da-DK"/>
    </w:rPr>
  </w:style>
  <w:style w:type="character" w:styleId="HTML-tastatur">
    <w:name w:val="HTML Keyboard"/>
    <w:rPr>
      <w:rFonts w:ascii="Courier New" w:hAnsi="Courier New"/>
      <w:sz w:val="20"/>
      <w:szCs w:val="20"/>
      <w:lang w:val="da-DK"/>
    </w:rPr>
  </w:style>
  <w:style w:type="character" w:styleId="HTML-variabel">
    <w:name w:val="HTML Variable"/>
    <w:rPr>
      <w:i/>
      <w:iCs/>
      <w:lang w:val="da-DK"/>
    </w:rPr>
  </w:style>
  <w:style w:type="paragraph" w:styleId="Indeks6">
    <w:name w:val="index 6"/>
    <w:basedOn w:val="Normal"/>
    <w:next w:val="Normal"/>
    <w:autoRedefine/>
    <w:semiHidden/>
    <w:pPr>
      <w:ind w:left="1200" w:hanging="200"/>
    </w:pPr>
  </w:style>
  <w:style w:type="paragraph" w:styleId="Indeks7">
    <w:name w:val="index 7"/>
    <w:basedOn w:val="Normal"/>
    <w:next w:val="Normal"/>
    <w:autoRedefine/>
    <w:semiHidden/>
    <w:pPr>
      <w:ind w:left="1400" w:hanging="200"/>
    </w:pPr>
  </w:style>
  <w:style w:type="paragraph" w:styleId="Indeks8">
    <w:name w:val="index 8"/>
    <w:basedOn w:val="Normal"/>
    <w:next w:val="Normal"/>
    <w:autoRedefine/>
    <w:semiHidden/>
    <w:pPr>
      <w:ind w:left="1600" w:hanging="200"/>
    </w:pPr>
  </w:style>
  <w:style w:type="paragraph" w:styleId="Indeks9">
    <w:name w:val="index 9"/>
    <w:basedOn w:val="Normal"/>
    <w:next w:val="Normal"/>
    <w:autoRedefine/>
    <w:semiHidden/>
    <w:pPr>
      <w:ind w:left="1800" w:hanging="200"/>
    </w:pPr>
  </w:style>
  <w:style w:type="paragraph" w:styleId="Indholdsfortegnelse6">
    <w:name w:val="toc 6"/>
    <w:basedOn w:val="Normal"/>
    <w:next w:val="Normal"/>
    <w:autoRedefine/>
    <w:semiHidden/>
    <w:pPr>
      <w:ind w:left="1000"/>
    </w:pPr>
  </w:style>
  <w:style w:type="paragraph" w:styleId="Indholdsfortegnelse7">
    <w:name w:val="toc 7"/>
    <w:basedOn w:val="Normal"/>
    <w:next w:val="Normal"/>
    <w:autoRedefine/>
    <w:semiHidden/>
    <w:pPr>
      <w:ind w:left="1200"/>
    </w:pPr>
  </w:style>
  <w:style w:type="paragraph" w:styleId="Indholdsfortegnelse8">
    <w:name w:val="toc 8"/>
    <w:basedOn w:val="Normal"/>
    <w:next w:val="Normal"/>
    <w:autoRedefine/>
    <w:semiHidden/>
    <w:pPr>
      <w:ind w:left="1400"/>
    </w:pPr>
  </w:style>
  <w:style w:type="paragraph" w:styleId="Indholdsfortegnelse9">
    <w:name w:val="toc 9"/>
    <w:basedOn w:val="Normal"/>
    <w:next w:val="Normal"/>
    <w:autoRedefine/>
    <w:semiHidden/>
    <w:pPr>
      <w:ind w:left="1600"/>
    </w:pPr>
  </w:style>
  <w:style w:type="paragraph" w:styleId="Modtageradresse">
    <w:name w:val="envelope address"/>
    <w:basedOn w:val="Normal"/>
    <w:pPr>
      <w:framePr w:w="7920" w:h="1980" w:hRule="exact" w:hSpace="141" w:wrap="auto" w:hAnchor="page" w:xAlign="center" w:yAlign="bottom"/>
      <w:ind w:left="2880"/>
    </w:pPr>
    <w:rPr>
      <w:rFonts w:ascii="Arial" w:hAnsi="Arial" w:cs="Arial"/>
      <w:sz w:val="24"/>
      <w:szCs w:val="24"/>
    </w:rPr>
  </w:style>
  <w:style w:type="paragraph" w:styleId="NormalWeb">
    <w:name w:val="Normal (Web)"/>
    <w:basedOn w:val="Normal"/>
    <w:rPr>
      <w:sz w:val="24"/>
      <w:szCs w:val="24"/>
    </w:rPr>
  </w:style>
  <w:style w:type="paragraph" w:styleId="Noteoverskrift">
    <w:name w:val="Note Heading"/>
    <w:basedOn w:val="Normal"/>
    <w:next w:val="Normal"/>
  </w:style>
  <w:style w:type="paragraph" w:styleId="Sluthilsen">
    <w:name w:val="Closing"/>
    <w:basedOn w:val="Normal"/>
    <w:pPr>
      <w:ind w:left="4320"/>
    </w:pPr>
  </w:style>
  <w:style w:type="character" w:styleId="Strk">
    <w:name w:val="Strong"/>
    <w:qFormat/>
    <w:rPr>
      <w:b/>
      <w:bCs/>
      <w:lang w:val="da-DK"/>
    </w:rPr>
  </w:style>
  <w:style w:type="paragraph" w:styleId="Starthilsen">
    <w:name w:val="Salutation"/>
    <w:basedOn w:val="Normal"/>
    <w:next w:val="Normal"/>
  </w:style>
  <w:style w:type="paragraph" w:styleId="Underskrift">
    <w:name w:val="Signature"/>
    <w:basedOn w:val="Normal"/>
    <w:pPr>
      <w:ind w:left="4320"/>
    </w:pPr>
  </w:style>
  <w:style w:type="paragraph" w:customStyle="1" w:styleId="ListBullet1">
    <w:name w:val="List Bullet1"/>
    <w:basedOn w:val="Normal"/>
    <w:pPr>
      <w:spacing w:before="100" w:beforeAutospacing="1" w:after="100" w:afterAutospacing="1"/>
      <w:ind w:left="0"/>
    </w:pPr>
    <w:rPr>
      <w:sz w:val="24"/>
      <w:szCs w:val="24"/>
      <w:lang w:eastAsia="da-DK"/>
    </w:rPr>
  </w:style>
  <w:style w:type="paragraph" w:styleId="Markeringsbobletekst">
    <w:name w:val="Balloon Text"/>
    <w:basedOn w:val="Normal"/>
    <w:semiHidden/>
    <w:rsid w:val="006E7C2F"/>
    <w:rPr>
      <w:rFonts w:ascii="Tahoma" w:hAnsi="Tahoma" w:cs="Tahoma"/>
      <w:sz w:val="16"/>
      <w:szCs w:val="16"/>
    </w:rPr>
  </w:style>
  <w:style w:type="table" w:styleId="Tabel-Gitter">
    <w:name w:val="Table Grid"/>
    <w:basedOn w:val="Tabel-Normal"/>
    <w:rsid w:val="00F257AD"/>
    <w:pPr>
      <w:ind w:left="108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t">
    <w:name w:val="Quote"/>
    <w:basedOn w:val="Normal"/>
    <w:next w:val="Normal"/>
    <w:link w:val="CitatTegn"/>
    <w:uiPriority w:val="29"/>
    <w:qFormat/>
    <w:rsid w:val="00B00518"/>
    <w:pPr>
      <w:spacing w:after="200" w:line="276" w:lineRule="auto"/>
      <w:ind w:left="0"/>
    </w:pPr>
    <w:rPr>
      <w:rFonts w:ascii="Calibri" w:hAnsi="Calibri"/>
      <w:i/>
      <w:iCs/>
      <w:color w:val="000000"/>
      <w:sz w:val="22"/>
      <w:szCs w:val="22"/>
      <w:lang w:eastAsia="da-DK"/>
    </w:rPr>
  </w:style>
  <w:style w:type="character" w:customStyle="1" w:styleId="CitatTegn">
    <w:name w:val="Citat Tegn"/>
    <w:link w:val="Citat"/>
    <w:uiPriority w:val="29"/>
    <w:rsid w:val="00B00518"/>
    <w:rPr>
      <w:rFonts w:ascii="Calibri" w:hAnsi="Calibri"/>
      <w:i/>
      <w:iCs/>
      <w:color w:val="000000"/>
      <w:sz w:val="22"/>
      <w:szCs w:val="22"/>
      <w:lang w:val="da-DK"/>
    </w:rPr>
  </w:style>
  <w:style w:type="paragraph" w:styleId="Listeafsnit">
    <w:name w:val="List Paragraph"/>
    <w:basedOn w:val="Normal"/>
    <w:uiPriority w:val="34"/>
    <w:qFormat/>
    <w:rsid w:val="00E211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ind w:left="1080"/>
    </w:pPr>
    <w:rPr>
      <w:lang w:eastAsia="en-US"/>
    </w:rPr>
  </w:style>
  <w:style w:type="paragraph" w:styleId="Overskrift1">
    <w:name w:val="heading 1"/>
    <w:basedOn w:val="Grundoverskrift"/>
    <w:next w:val="Brdtekst"/>
    <w:qFormat/>
    <w:pPr>
      <w:shd w:val="pct10" w:color="auto" w:fill="auto"/>
      <w:spacing w:before="220" w:after="220" w:line="280" w:lineRule="atLeast"/>
      <w:ind w:left="0" w:firstLine="1080"/>
      <w:outlineLvl w:val="0"/>
    </w:pPr>
    <w:rPr>
      <w:b/>
      <w:spacing w:val="-10"/>
      <w:sz w:val="24"/>
    </w:rPr>
  </w:style>
  <w:style w:type="paragraph" w:styleId="Overskrift2">
    <w:name w:val="heading 2"/>
    <w:basedOn w:val="Grundoverskrift"/>
    <w:next w:val="Brdtekst"/>
    <w:qFormat/>
    <w:pPr>
      <w:outlineLvl w:val="1"/>
    </w:pPr>
    <w:rPr>
      <w:b/>
    </w:rPr>
  </w:style>
  <w:style w:type="paragraph" w:styleId="Overskrift3">
    <w:name w:val="heading 3"/>
    <w:basedOn w:val="Grundoverskrift"/>
    <w:next w:val="Brdtekst"/>
    <w:qFormat/>
    <w:pPr>
      <w:outlineLvl w:val="2"/>
    </w:pPr>
  </w:style>
  <w:style w:type="paragraph" w:styleId="Overskrift4">
    <w:name w:val="heading 4"/>
    <w:basedOn w:val="Grundoverskrift"/>
    <w:next w:val="Brdtekst"/>
    <w:qFormat/>
    <w:pPr>
      <w:outlineLvl w:val="3"/>
    </w:pPr>
    <w:rPr>
      <w:b/>
      <w:sz w:val="18"/>
    </w:rPr>
  </w:style>
  <w:style w:type="paragraph" w:styleId="Overskrift5">
    <w:name w:val="heading 5"/>
    <w:basedOn w:val="Grundoverskrift"/>
    <w:next w:val="Brdtekst"/>
    <w:qFormat/>
    <w:pPr>
      <w:spacing w:before="220" w:after="220"/>
      <w:outlineLvl w:val="4"/>
    </w:pPr>
    <w:rPr>
      <w:rFonts w:ascii="Times New Roman" w:hAnsi="Times New Roman"/>
      <w:i/>
      <w:sz w:val="20"/>
    </w:rPr>
  </w:style>
  <w:style w:type="paragraph" w:styleId="Overskrift6">
    <w:name w:val="heading 6"/>
    <w:basedOn w:val="Grundoverskrift"/>
    <w:next w:val="Brdtekst"/>
    <w:qFormat/>
    <w:pPr>
      <w:outlineLvl w:val="5"/>
    </w:pPr>
    <w:rPr>
      <w:rFonts w:ascii="Times New Roman" w:hAnsi="Times New Roman"/>
      <w:i/>
      <w:sz w:val="20"/>
    </w:rPr>
  </w:style>
  <w:style w:type="paragraph" w:styleId="Overskrift7">
    <w:name w:val="heading 7"/>
    <w:basedOn w:val="Grundoverskrift"/>
    <w:next w:val="Brdtekst"/>
    <w:qFormat/>
    <w:pPr>
      <w:outlineLvl w:val="6"/>
    </w:pPr>
    <w:rPr>
      <w:rFonts w:ascii="Times New Roman" w:hAnsi="Times New Roman"/>
      <w:sz w:val="20"/>
    </w:rPr>
  </w:style>
  <w:style w:type="paragraph" w:styleId="Overskrift8">
    <w:name w:val="heading 8"/>
    <w:basedOn w:val="Grundoverskrift"/>
    <w:next w:val="Brdtekst"/>
    <w:qFormat/>
    <w:pPr>
      <w:outlineLvl w:val="7"/>
    </w:pPr>
    <w:rPr>
      <w:i/>
      <w:sz w:val="18"/>
    </w:rPr>
  </w:style>
  <w:style w:type="paragraph" w:styleId="Overskrift9">
    <w:name w:val="heading 9"/>
    <w:basedOn w:val="Grundoverskrift"/>
    <w:next w:val="Brdtekst"/>
    <w:qFormat/>
    <w:pPr>
      <w:outlineLvl w:val="8"/>
    </w:pPr>
    <w:rPr>
      <w:sz w:val="1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Grundoverskrift">
    <w:name w:val="Grundoverskrift"/>
    <w:basedOn w:val="Normal"/>
    <w:next w:val="Brdtekst"/>
    <w:pPr>
      <w:keepNext/>
      <w:keepLines/>
      <w:spacing w:before="140" w:line="220" w:lineRule="atLeast"/>
    </w:pPr>
    <w:rPr>
      <w:rFonts w:ascii="Arial" w:hAnsi="Arial"/>
      <w:spacing w:val="-4"/>
      <w:kern w:val="28"/>
      <w:sz w:val="22"/>
    </w:rPr>
  </w:style>
  <w:style w:type="paragraph" w:styleId="Brdtekst">
    <w:name w:val="Body Text"/>
    <w:basedOn w:val="Normal"/>
    <w:pPr>
      <w:spacing w:after="220" w:line="220" w:lineRule="atLeast"/>
    </w:pPr>
  </w:style>
  <w:style w:type="paragraph" w:customStyle="1" w:styleId="Fodnotebasis">
    <w:name w:val="Fodnote basis"/>
    <w:basedOn w:val="Normal"/>
    <w:pPr>
      <w:keepLines/>
      <w:spacing w:line="220" w:lineRule="atLeast"/>
    </w:pPr>
    <w:rPr>
      <w:sz w:val="18"/>
    </w:rPr>
  </w:style>
  <w:style w:type="paragraph" w:customStyle="1" w:styleId="Citatblok">
    <w:name w:val="Citatblok"/>
    <w:basedOn w:val="Brdtekst"/>
    <w:pPr>
      <w:keepLines/>
      <w:pBdr>
        <w:left w:val="single" w:sz="36" w:space="3" w:color="808080"/>
        <w:bottom w:val="single" w:sz="48" w:space="3" w:color="FFFFFF"/>
      </w:pBdr>
      <w:spacing w:after="60"/>
      <w:ind w:left="1440" w:right="720"/>
    </w:pPr>
    <w:rPr>
      <w:i/>
    </w:rPr>
  </w:style>
  <w:style w:type="paragraph" w:customStyle="1" w:styleId="Brdtekstbehold">
    <w:name w:val="Brødtekst behold"/>
    <w:basedOn w:val="Brdtekst"/>
    <w:pPr>
      <w:keepNext/>
    </w:pPr>
  </w:style>
  <w:style w:type="paragraph" w:styleId="Billedtekst">
    <w:name w:val="caption"/>
    <w:basedOn w:val="Billede"/>
    <w:next w:val="Brdtekst"/>
    <w:qFormat/>
    <w:pPr>
      <w:spacing w:before="60" w:after="220" w:line="220" w:lineRule="atLeast"/>
      <w:ind w:left="1800"/>
    </w:pPr>
    <w:rPr>
      <w:i/>
      <w:sz w:val="18"/>
    </w:rPr>
  </w:style>
  <w:style w:type="paragraph" w:customStyle="1" w:styleId="Billede">
    <w:name w:val="Billede"/>
    <w:basedOn w:val="Normal"/>
    <w:next w:val="Billedtekst"/>
    <w:pPr>
      <w:keepNext/>
    </w:pPr>
  </w:style>
  <w:style w:type="paragraph" w:customStyle="1" w:styleId="Dokumentetiket">
    <w:name w:val="Dokumentetiket"/>
    <w:basedOn w:val="Grundoverskrift"/>
    <w:next w:val="Brdtekst"/>
    <w:pPr>
      <w:spacing w:before="160"/>
    </w:pPr>
    <w:rPr>
      <w:rFonts w:ascii="Times New Roman" w:hAnsi="Times New Roman"/>
      <w:spacing w:val="-30"/>
      <w:sz w:val="60"/>
    </w:rPr>
  </w:style>
  <w:style w:type="character" w:styleId="Slutnotehenvisning">
    <w:name w:val="endnote reference"/>
    <w:semiHidden/>
    <w:rPr>
      <w:b/>
      <w:vertAlign w:val="superscript"/>
    </w:rPr>
  </w:style>
  <w:style w:type="paragraph" w:styleId="Slutnotetekst">
    <w:name w:val="endnote text"/>
    <w:basedOn w:val="Fodnotebasis"/>
    <w:semiHidden/>
  </w:style>
  <w:style w:type="paragraph" w:styleId="Sidefod">
    <w:name w:val="footer"/>
    <w:basedOn w:val="Grundbrevhoved"/>
  </w:style>
  <w:style w:type="paragraph" w:customStyle="1" w:styleId="Grundbrevhoved">
    <w:name w:val="Grundbrevhoved"/>
    <w:basedOn w:val="Normal"/>
    <w:pPr>
      <w:keepLines/>
      <w:tabs>
        <w:tab w:val="center" w:pos="4320"/>
        <w:tab w:val="right" w:pos="8640"/>
      </w:tabs>
      <w:ind w:left="0"/>
    </w:pPr>
    <w:rPr>
      <w:rFonts w:ascii="Arial" w:hAnsi="Arial"/>
      <w:spacing w:val="-4"/>
    </w:rPr>
  </w:style>
  <w:style w:type="character" w:styleId="Fodnotehenvisning">
    <w:name w:val="footnote reference"/>
    <w:semiHidden/>
    <w:rPr>
      <w:vertAlign w:val="superscript"/>
    </w:rPr>
  </w:style>
  <w:style w:type="paragraph" w:styleId="Fodnotetekst">
    <w:name w:val="footnote text"/>
    <w:basedOn w:val="Fodnotebasis"/>
    <w:semiHidden/>
  </w:style>
  <w:style w:type="paragraph" w:styleId="Sidehoved">
    <w:name w:val="header"/>
    <w:basedOn w:val="Grundbrevhoved"/>
  </w:style>
  <w:style w:type="paragraph" w:styleId="Indeks1">
    <w:name w:val="index 1"/>
    <w:basedOn w:val="Indeksbasis"/>
    <w:autoRedefine/>
    <w:semiHidden/>
    <w:pPr>
      <w:tabs>
        <w:tab w:val="right" w:pos="4080"/>
      </w:tabs>
      <w:ind w:hanging="360"/>
    </w:pPr>
  </w:style>
  <w:style w:type="paragraph" w:customStyle="1" w:styleId="Indeksbasis">
    <w:name w:val="Indeksbasis"/>
    <w:basedOn w:val="Normal"/>
    <w:pPr>
      <w:spacing w:line="220" w:lineRule="atLeast"/>
      <w:ind w:left="360"/>
    </w:pPr>
  </w:style>
  <w:style w:type="paragraph" w:styleId="Indeks2">
    <w:name w:val="index 2"/>
    <w:basedOn w:val="Indeksbasis"/>
    <w:autoRedefine/>
    <w:semiHidden/>
    <w:pPr>
      <w:tabs>
        <w:tab w:val="right" w:pos="4080"/>
      </w:tabs>
      <w:ind w:left="720" w:hanging="360"/>
    </w:pPr>
  </w:style>
  <w:style w:type="paragraph" w:styleId="Indeks3">
    <w:name w:val="index 3"/>
    <w:basedOn w:val="Indeksbasis"/>
    <w:autoRedefine/>
    <w:semiHidden/>
    <w:pPr>
      <w:tabs>
        <w:tab w:val="right" w:pos="4080"/>
      </w:tabs>
      <w:ind w:left="720" w:hanging="360"/>
    </w:pPr>
  </w:style>
  <w:style w:type="paragraph" w:styleId="Indeks4">
    <w:name w:val="index 4"/>
    <w:basedOn w:val="Indeksbasis"/>
    <w:autoRedefine/>
    <w:semiHidden/>
    <w:pPr>
      <w:tabs>
        <w:tab w:val="right" w:pos="4080"/>
      </w:tabs>
      <w:ind w:left="720" w:hanging="360"/>
    </w:pPr>
  </w:style>
  <w:style w:type="paragraph" w:styleId="Indeks5">
    <w:name w:val="index 5"/>
    <w:basedOn w:val="Indeksbasis"/>
    <w:autoRedefine/>
    <w:semiHidden/>
    <w:pPr>
      <w:tabs>
        <w:tab w:val="right" w:pos="4080"/>
      </w:tabs>
      <w:ind w:left="720" w:hanging="360"/>
    </w:pPr>
  </w:style>
  <w:style w:type="paragraph" w:styleId="Indeksoverskrift">
    <w:name w:val="index heading"/>
    <w:basedOn w:val="Grundoverskrift"/>
    <w:next w:val="Indeks1"/>
    <w:semiHidden/>
    <w:pPr>
      <w:keepLines w:val="0"/>
      <w:spacing w:before="440"/>
      <w:ind w:left="0"/>
    </w:pPr>
    <w:rPr>
      <w:b/>
      <w:caps/>
      <w:spacing w:val="0"/>
      <w:kern w:val="0"/>
      <w:sz w:val="24"/>
    </w:rPr>
  </w:style>
  <w:style w:type="paragraph" w:customStyle="1" w:styleId="Sektionsoverskrift">
    <w:name w:val="Sektionsoverskrift"/>
    <w:basedOn w:val="Overskrift1"/>
  </w:style>
  <w:style w:type="character" w:customStyle="1" w:styleId="Indledendetekstfremhves">
    <w:name w:val="Indledende tekst fremhæves"/>
    <w:rPr>
      <w:rFonts w:ascii="Arial" w:hAnsi="Arial"/>
      <w:b/>
      <w:spacing w:val="-4"/>
    </w:rPr>
  </w:style>
  <w:style w:type="character" w:styleId="Linjenummer">
    <w:name w:val="line number"/>
    <w:rPr>
      <w:sz w:val="18"/>
    </w:rPr>
  </w:style>
  <w:style w:type="paragraph" w:styleId="Opstilling">
    <w:name w:val="List"/>
    <w:basedOn w:val="Brdtekst"/>
    <w:pPr>
      <w:ind w:left="1440" w:hanging="360"/>
    </w:pPr>
  </w:style>
  <w:style w:type="paragraph" w:styleId="Opstilling-punkttegn">
    <w:name w:val="List Bullet"/>
    <w:basedOn w:val="Opstilling"/>
    <w:autoRedefine/>
    <w:pPr>
      <w:numPr>
        <w:numId w:val="11"/>
      </w:numPr>
      <w:ind w:right="720"/>
    </w:pPr>
  </w:style>
  <w:style w:type="paragraph" w:styleId="Opstilling-talellerbogst">
    <w:name w:val="List Number"/>
    <w:basedOn w:val="Opstilling"/>
    <w:pPr>
      <w:ind w:left="1800" w:right="720"/>
    </w:pPr>
  </w:style>
  <w:style w:type="paragraph" w:styleId="Makrotekst">
    <w:name w:val="macro"/>
    <w:basedOn w:val="Normal"/>
    <w:semiHidden/>
    <w:rPr>
      <w:rFonts w:ascii="Courier New" w:hAnsi="Courier New"/>
    </w:rPr>
  </w:style>
  <w:style w:type="character" w:styleId="Sidetal">
    <w:name w:val="page number"/>
    <w:rPr>
      <w:rFonts w:ascii="Arial" w:hAnsi="Arial"/>
      <w:b/>
      <w:sz w:val="18"/>
    </w:rPr>
  </w:style>
  <w:style w:type="paragraph" w:customStyle="1" w:styleId="Undertitelforside">
    <w:name w:val="Undertitel forside"/>
    <w:basedOn w:val="Titelforside"/>
    <w:next w:val="Brdtekst"/>
    <w:pPr>
      <w:spacing w:before="1520"/>
      <w:ind w:right="1680"/>
    </w:pPr>
    <w:rPr>
      <w:rFonts w:ascii="Times New Roman" w:hAnsi="Times New Roman"/>
      <w:b w:val="0"/>
      <w:i/>
      <w:spacing w:val="-20"/>
      <w:sz w:val="40"/>
    </w:rPr>
  </w:style>
  <w:style w:type="paragraph" w:customStyle="1" w:styleId="Titelforside">
    <w:name w:val="Titel forside"/>
    <w:basedOn w:val="Grundoverskrift"/>
    <w:next w:val="Undertitelforside"/>
    <w:pPr>
      <w:spacing w:before="1800" w:line="240" w:lineRule="atLeast"/>
    </w:pPr>
    <w:rPr>
      <w:b/>
      <w:spacing w:val="-48"/>
      <w:sz w:val="72"/>
    </w:rPr>
  </w:style>
  <w:style w:type="character" w:customStyle="1" w:styleId="Hvetskrift">
    <w:name w:val="Hævet skrift"/>
    <w:rPr>
      <w:b/>
      <w:vertAlign w:val="superscript"/>
    </w:rPr>
  </w:style>
  <w:style w:type="paragraph" w:customStyle="1" w:styleId="Indholdbasis">
    <w:name w:val="Indhold basis"/>
    <w:basedOn w:val="Normal"/>
    <w:pPr>
      <w:tabs>
        <w:tab w:val="right" w:leader="dot" w:pos="6480"/>
      </w:tabs>
      <w:spacing w:after="220" w:line="220" w:lineRule="atLeast"/>
      <w:ind w:left="0"/>
    </w:pPr>
    <w:rPr>
      <w:rFonts w:ascii="Arial" w:hAnsi="Arial"/>
    </w:rPr>
  </w:style>
  <w:style w:type="paragraph" w:styleId="Listeoverfigurer">
    <w:name w:val="table of figures"/>
    <w:basedOn w:val="Indholdbasis"/>
    <w:semiHidden/>
    <w:pPr>
      <w:ind w:left="1440" w:hanging="360"/>
    </w:pPr>
  </w:style>
  <w:style w:type="paragraph" w:styleId="Indholdsfortegnelse1">
    <w:name w:val="toc 1"/>
    <w:basedOn w:val="Indholdbasis"/>
    <w:autoRedefine/>
    <w:semiHidden/>
    <w:rPr>
      <w:b/>
      <w:spacing w:val="-4"/>
    </w:rPr>
  </w:style>
  <w:style w:type="paragraph" w:styleId="Indholdsfortegnelse2">
    <w:name w:val="toc 2"/>
    <w:basedOn w:val="Indholdbasis"/>
    <w:autoRedefine/>
    <w:semiHidden/>
  </w:style>
  <w:style w:type="paragraph" w:styleId="Indholdsfortegnelse3">
    <w:name w:val="toc 3"/>
    <w:basedOn w:val="Indholdbasis"/>
    <w:autoRedefine/>
    <w:semiHidden/>
  </w:style>
  <w:style w:type="paragraph" w:styleId="Indholdsfortegnelse4">
    <w:name w:val="toc 4"/>
    <w:basedOn w:val="Indholdbasis"/>
    <w:autoRedefine/>
    <w:semiHidden/>
  </w:style>
  <w:style w:type="paragraph" w:styleId="Indholdsfortegnelse5">
    <w:name w:val="toc 5"/>
    <w:basedOn w:val="Indholdbasis"/>
    <w:autoRedefine/>
    <w:semiHidden/>
  </w:style>
  <w:style w:type="paragraph" w:customStyle="1" w:styleId="Sektionsnavn">
    <w:name w:val="Sektionsnavn"/>
    <w:basedOn w:val="Grundoverskrift"/>
    <w:next w:val="Brdtekst"/>
    <w:pPr>
      <w:spacing w:before="400" w:after="440"/>
    </w:pPr>
    <w:rPr>
      <w:rFonts w:ascii="Times New Roman" w:hAnsi="Times New Roman"/>
      <w:spacing w:val="-30"/>
      <w:sz w:val="60"/>
    </w:rPr>
  </w:style>
  <w:style w:type="paragraph" w:customStyle="1" w:styleId="Sidefodfrste">
    <w:name w:val="Sidefod første"/>
    <w:basedOn w:val="Sidefod"/>
    <w:pPr>
      <w:pBdr>
        <w:bottom w:val="single" w:sz="6" w:space="1" w:color="auto"/>
      </w:pBdr>
      <w:spacing w:before="600"/>
    </w:pPr>
    <w:rPr>
      <w:b/>
    </w:rPr>
  </w:style>
  <w:style w:type="paragraph" w:customStyle="1" w:styleId="Sidefodlige">
    <w:name w:val="Sidefod lige"/>
    <w:basedOn w:val="Sidefod"/>
    <w:pPr>
      <w:pBdr>
        <w:bottom w:val="single" w:sz="6" w:space="1" w:color="auto"/>
      </w:pBdr>
      <w:spacing w:before="600"/>
    </w:pPr>
    <w:rPr>
      <w:b/>
    </w:rPr>
  </w:style>
  <w:style w:type="paragraph" w:customStyle="1" w:styleId="Sidefodulige">
    <w:name w:val="Sidefod ulige"/>
    <w:basedOn w:val="Sidefod"/>
    <w:pPr>
      <w:pBdr>
        <w:bottom w:val="single" w:sz="6" w:space="1" w:color="auto"/>
      </w:pBdr>
      <w:spacing w:before="600"/>
    </w:pPr>
    <w:rPr>
      <w:b/>
    </w:rPr>
  </w:style>
  <w:style w:type="paragraph" w:customStyle="1" w:styleId="Sidehovedfrste">
    <w:name w:val="Sidehoved første"/>
    <w:basedOn w:val="Sidehoved"/>
  </w:style>
  <w:style w:type="paragraph" w:customStyle="1" w:styleId="Sidehovedlige">
    <w:name w:val="Sidehoved lige"/>
    <w:basedOn w:val="Sidehoved"/>
  </w:style>
  <w:style w:type="paragraph" w:customStyle="1" w:styleId="Sidehovedulige">
    <w:name w:val="Sidehoved ulige"/>
    <w:basedOn w:val="Sidehoved"/>
  </w:style>
  <w:style w:type="paragraph" w:customStyle="1" w:styleId="Kapitelnavn">
    <w:name w:val="Kapitelnavn"/>
    <w:basedOn w:val="Grundoverskrift"/>
    <w:next w:val="Kapiteltitel"/>
    <w:pPr>
      <w:spacing w:before="770" w:after="440"/>
    </w:pPr>
    <w:rPr>
      <w:rFonts w:ascii="Times New Roman" w:hAnsi="Times New Roman"/>
      <w:spacing w:val="-30"/>
      <w:sz w:val="60"/>
    </w:rPr>
  </w:style>
  <w:style w:type="paragraph" w:customStyle="1" w:styleId="Kapiteltitel">
    <w:name w:val="Kapiteltitel"/>
    <w:basedOn w:val="Grundoverskrift"/>
    <w:next w:val="Kapitelundertitel"/>
    <w:pPr>
      <w:spacing w:before="720" w:after="400" w:line="240" w:lineRule="auto"/>
      <w:ind w:right="2160"/>
    </w:pPr>
    <w:rPr>
      <w:rFonts w:ascii="Times New Roman" w:hAnsi="Times New Roman"/>
      <w:spacing w:val="-40"/>
      <w:sz w:val="60"/>
    </w:rPr>
  </w:style>
  <w:style w:type="paragraph" w:customStyle="1" w:styleId="Kapitelundertitel">
    <w:name w:val="Kapitelundertitel"/>
    <w:basedOn w:val="Kapiteltitel"/>
    <w:next w:val="Brdtekst"/>
    <w:pPr>
      <w:spacing w:before="0" w:line="400" w:lineRule="atLeast"/>
    </w:pPr>
    <w:rPr>
      <w:i/>
      <w:spacing w:val="-14"/>
      <w:sz w:val="34"/>
    </w:rPr>
  </w:style>
  <w:style w:type="paragraph" w:styleId="Brdtekstindrykning">
    <w:name w:val="Body Text Indent"/>
    <w:basedOn w:val="Brdtekst"/>
    <w:pPr>
      <w:ind w:left="1440"/>
    </w:pPr>
  </w:style>
  <w:style w:type="paragraph" w:styleId="Undertitel">
    <w:name w:val="Subtitle"/>
    <w:basedOn w:val="Titel"/>
    <w:next w:val="Brdtekst"/>
    <w:qFormat/>
    <w:pPr>
      <w:spacing w:before="0" w:after="160" w:line="400" w:lineRule="atLeast"/>
    </w:pPr>
    <w:rPr>
      <w:i/>
      <w:spacing w:val="-14"/>
      <w:sz w:val="34"/>
    </w:rPr>
  </w:style>
  <w:style w:type="paragraph" w:styleId="Titel">
    <w:name w:val="Title"/>
    <w:basedOn w:val="Grundoverskrift"/>
    <w:next w:val="Undertitel"/>
    <w:qFormat/>
    <w:pPr>
      <w:spacing w:before="660" w:after="400" w:line="540" w:lineRule="atLeast"/>
      <w:ind w:right="2160"/>
    </w:pPr>
    <w:rPr>
      <w:rFonts w:ascii="Times New Roman" w:hAnsi="Times New Roman"/>
      <w:spacing w:val="-40"/>
      <w:sz w:val="60"/>
    </w:rPr>
  </w:style>
  <w:style w:type="paragraph" w:styleId="Opstilling-talellerbogst5">
    <w:name w:val="List Number 5"/>
    <w:basedOn w:val="Opstilling-talellerbogst"/>
    <w:pPr>
      <w:ind w:left="3240"/>
    </w:pPr>
  </w:style>
  <w:style w:type="paragraph" w:styleId="Opstilling-talellerbogst4">
    <w:name w:val="List Number 4"/>
    <w:basedOn w:val="Opstilling-talellerbogst"/>
    <w:pPr>
      <w:ind w:left="2880"/>
    </w:pPr>
  </w:style>
  <w:style w:type="paragraph" w:styleId="Opstilling-talellerbogst3">
    <w:name w:val="List Number 3"/>
    <w:basedOn w:val="Opstilling-talellerbogst"/>
    <w:pPr>
      <w:ind w:left="2520"/>
    </w:pPr>
  </w:style>
  <w:style w:type="paragraph" w:styleId="Opstilling-punkttegn5">
    <w:name w:val="List Bullet 5"/>
    <w:basedOn w:val="Opstilling-punkttegn"/>
    <w:autoRedefine/>
    <w:pPr>
      <w:ind w:left="3240"/>
    </w:pPr>
  </w:style>
  <w:style w:type="paragraph" w:styleId="Opstilling-punkttegn4">
    <w:name w:val="List Bullet 4"/>
    <w:basedOn w:val="Opstilling-punkttegn"/>
    <w:autoRedefine/>
    <w:pPr>
      <w:ind w:left="2880"/>
    </w:pPr>
  </w:style>
  <w:style w:type="paragraph" w:styleId="Opstilling-punkttegn3">
    <w:name w:val="List Bullet 3"/>
    <w:basedOn w:val="Opstilling-punkttegn"/>
    <w:autoRedefine/>
    <w:pPr>
      <w:ind w:left="2520"/>
    </w:pPr>
  </w:style>
  <w:style w:type="paragraph" w:styleId="Opstilling-punkttegn2">
    <w:name w:val="List Bullet 2"/>
    <w:basedOn w:val="Opstilling-punkttegn"/>
    <w:autoRedefine/>
    <w:pPr>
      <w:ind w:left="2160"/>
    </w:pPr>
  </w:style>
  <w:style w:type="paragraph" w:styleId="Opstilling5">
    <w:name w:val="List 5"/>
    <w:basedOn w:val="Opstilling"/>
    <w:pPr>
      <w:ind w:left="2880"/>
    </w:pPr>
  </w:style>
  <w:style w:type="paragraph" w:styleId="Opstilling4">
    <w:name w:val="List 4"/>
    <w:basedOn w:val="Opstilling"/>
    <w:pPr>
      <w:ind w:left="2520"/>
    </w:pPr>
  </w:style>
  <w:style w:type="paragraph" w:styleId="Opstilling3">
    <w:name w:val="List 3"/>
    <w:basedOn w:val="Opstilling"/>
    <w:pPr>
      <w:ind w:left="2160"/>
    </w:pPr>
  </w:style>
  <w:style w:type="paragraph" w:styleId="Opstilling2">
    <w:name w:val="List 2"/>
    <w:basedOn w:val="Opstilling"/>
    <w:pPr>
      <w:ind w:left="1800"/>
    </w:pPr>
  </w:style>
  <w:style w:type="character" w:styleId="Fremhv">
    <w:name w:val="Emphasis"/>
    <w:qFormat/>
    <w:rPr>
      <w:rFonts w:ascii="Arial" w:hAnsi="Arial"/>
      <w:b/>
      <w:spacing w:val="-4"/>
    </w:rPr>
  </w:style>
  <w:style w:type="character" w:styleId="Kommentarhenvisning">
    <w:name w:val="annotation reference"/>
    <w:semiHidden/>
    <w:rPr>
      <w:sz w:val="16"/>
    </w:rPr>
  </w:style>
  <w:style w:type="paragraph" w:styleId="Kommentartekst">
    <w:name w:val="annotation text"/>
    <w:basedOn w:val="Fodnotebasis"/>
    <w:semiHidden/>
  </w:style>
  <w:style w:type="paragraph" w:styleId="Opstilling-talellerbogst2">
    <w:name w:val="List Number 2"/>
    <w:basedOn w:val="Opstilling-talellerbogst"/>
    <w:pPr>
      <w:ind w:left="2160"/>
    </w:pPr>
  </w:style>
  <w:style w:type="paragraph" w:styleId="Opstilling-forts">
    <w:name w:val="List Continue"/>
    <w:basedOn w:val="Opstilling"/>
    <w:pPr>
      <w:ind w:left="1800" w:firstLine="0"/>
    </w:pPr>
  </w:style>
  <w:style w:type="paragraph" w:styleId="Opstilling-forts2">
    <w:name w:val="List Continue 2"/>
    <w:basedOn w:val="Opstilling-forts"/>
    <w:pPr>
      <w:ind w:left="2160"/>
    </w:pPr>
  </w:style>
  <w:style w:type="paragraph" w:styleId="Opstilling-forts3">
    <w:name w:val="List Continue 3"/>
    <w:basedOn w:val="Opstilling-forts"/>
    <w:pPr>
      <w:ind w:left="2520"/>
    </w:pPr>
  </w:style>
  <w:style w:type="paragraph" w:styleId="Opstilling-forts4">
    <w:name w:val="List Continue 4"/>
    <w:basedOn w:val="Opstilling-forts"/>
    <w:pPr>
      <w:ind w:left="2880"/>
    </w:pPr>
  </w:style>
  <w:style w:type="paragraph" w:styleId="Opstilling-forts5">
    <w:name w:val="List Continue 5"/>
    <w:basedOn w:val="Opstilling-forts"/>
    <w:pPr>
      <w:ind w:left="3240"/>
    </w:pPr>
  </w:style>
  <w:style w:type="paragraph" w:styleId="Normalindrykning">
    <w:name w:val="Normal Indent"/>
    <w:basedOn w:val="Normal"/>
    <w:pPr>
      <w:ind w:left="1440"/>
    </w:pPr>
  </w:style>
  <w:style w:type="paragraph" w:customStyle="1" w:styleId="Afsender">
    <w:name w:val="Afsender"/>
    <w:basedOn w:val="Normal"/>
    <w:pPr>
      <w:keepLines/>
      <w:framePr w:w="2160" w:h="1195" w:wrap="notBeside" w:vAnchor="page" w:hAnchor="margin" w:xAlign="right" w:y="678" w:anchorLock="1"/>
      <w:spacing w:line="220" w:lineRule="atLeast"/>
      <w:ind w:left="0"/>
    </w:pPr>
    <w:rPr>
      <w:sz w:val="16"/>
    </w:rPr>
  </w:style>
  <w:style w:type="character" w:customStyle="1" w:styleId="Slogan">
    <w:name w:val="Slogan"/>
    <w:rPr>
      <w:i/>
      <w:spacing w:val="-6"/>
      <w:sz w:val="24"/>
      <w:lang w:val="da-DK"/>
    </w:rPr>
  </w:style>
  <w:style w:type="paragraph" w:customStyle="1" w:styleId="Firmanavn">
    <w:name w:val="Firmanavn"/>
    <w:basedOn w:val="Dokumentetiket"/>
    <w:pPr>
      <w:spacing w:before="0"/>
    </w:pPr>
  </w:style>
  <w:style w:type="paragraph" w:customStyle="1" w:styleId="Delnavn">
    <w:name w:val="Delnavn"/>
    <w:basedOn w:val="Grundoverskrift"/>
    <w:next w:val="Normal"/>
    <w:pPr>
      <w:spacing w:before="400" w:after="440"/>
    </w:pPr>
    <w:rPr>
      <w:rFonts w:ascii="Times New Roman" w:hAnsi="Times New Roman"/>
      <w:spacing w:val="-30"/>
      <w:sz w:val="60"/>
    </w:rPr>
  </w:style>
  <w:style w:type="paragraph" w:customStyle="1" w:styleId="Delundertitel">
    <w:name w:val="Delundertitel"/>
    <w:basedOn w:val="Normal"/>
    <w:next w:val="Brdtekst"/>
    <w:pPr>
      <w:keepNext/>
      <w:keepLines/>
      <w:spacing w:after="160" w:line="400" w:lineRule="atLeast"/>
      <w:ind w:right="2160"/>
    </w:pPr>
    <w:rPr>
      <w:i/>
      <w:spacing w:val="-14"/>
      <w:kern w:val="28"/>
      <w:sz w:val="34"/>
    </w:rPr>
  </w:style>
  <w:style w:type="paragraph" w:customStyle="1" w:styleId="Deltitel">
    <w:name w:val="Deltitel"/>
    <w:basedOn w:val="Grundoverskrift"/>
    <w:next w:val="Delundertitel"/>
    <w:pPr>
      <w:spacing w:before="660" w:after="400" w:line="540" w:lineRule="atLeast"/>
      <w:ind w:right="2160"/>
    </w:pPr>
    <w:rPr>
      <w:rFonts w:ascii="Times New Roman" w:hAnsi="Times New Roman"/>
      <w:spacing w:val="-40"/>
      <w:sz w:val="60"/>
    </w:rPr>
  </w:style>
  <w:style w:type="paragraph" w:styleId="Citatsamling">
    <w:name w:val="table of authorities"/>
    <w:basedOn w:val="Normal"/>
    <w:semiHidden/>
    <w:pPr>
      <w:tabs>
        <w:tab w:val="right" w:leader="dot" w:pos="7560"/>
      </w:tabs>
      <w:ind w:left="1440" w:hanging="360"/>
    </w:pPr>
  </w:style>
  <w:style w:type="paragraph" w:styleId="Citatoverskrift">
    <w:name w:val="toa heading"/>
    <w:basedOn w:val="Normal"/>
    <w:next w:val="Citatsamling"/>
    <w:semiHidden/>
    <w:pPr>
      <w:keepNext/>
      <w:spacing w:before="240" w:after="120" w:line="360" w:lineRule="exact"/>
    </w:pPr>
    <w:rPr>
      <w:rFonts w:ascii="Arial" w:hAnsi="Arial"/>
      <w:b/>
      <w:kern w:val="28"/>
      <w:sz w:val="28"/>
    </w:rPr>
  </w:style>
  <w:style w:type="paragraph" w:styleId="Brevhoved">
    <w:name w:val="Message Header"/>
    <w:basedOn w:val="Brdtekst"/>
    <w:pPr>
      <w:keepLines/>
      <w:tabs>
        <w:tab w:val="left" w:pos="3600"/>
        <w:tab w:val="left" w:pos="4680"/>
      </w:tabs>
      <w:spacing w:after="120" w:line="280" w:lineRule="exact"/>
      <w:ind w:right="2160" w:hanging="1080"/>
    </w:pPr>
    <w:rPr>
      <w:rFonts w:ascii="Arial" w:hAnsi="Arial"/>
      <w:sz w:val="22"/>
    </w:rPr>
  </w:style>
  <w:style w:type="character" w:styleId="Hyperlink">
    <w:name w:val="Hyperlink"/>
    <w:rPr>
      <w:color w:val="0000FF"/>
      <w:u w:val="single"/>
      <w:lang w:val="da-DK"/>
    </w:rPr>
  </w:style>
  <w:style w:type="paragraph" w:styleId="Afsenderadresse">
    <w:name w:val="envelope return"/>
    <w:basedOn w:val="Normal"/>
    <w:rPr>
      <w:rFonts w:ascii="Arial" w:hAnsi="Arial" w:cs="Arial"/>
    </w:rPr>
  </w:style>
  <w:style w:type="paragraph" w:styleId="Almindeligtekst">
    <w:name w:val="Plain Text"/>
    <w:basedOn w:val="Normal"/>
    <w:rPr>
      <w:rFonts w:ascii="Courier New" w:hAnsi="Courier New" w:cs="Courier New"/>
    </w:rPr>
  </w:style>
  <w:style w:type="paragraph" w:styleId="Bloktekst">
    <w:name w:val="Block Text"/>
    <w:basedOn w:val="Normal"/>
    <w:pPr>
      <w:spacing w:after="120"/>
      <w:ind w:left="1440" w:right="1440"/>
    </w:pPr>
  </w:style>
  <w:style w:type="paragraph" w:styleId="Brdtekst-frstelinjeindrykning1">
    <w:name w:val="Body Text First Indent"/>
    <w:basedOn w:val="Brdtekst"/>
    <w:pPr>
      <w:spacing w:after="120" w:line="240" w:lineRule="auto"/>
      <w:ind w:firstLine="210"/>
    </w:pPr>
  </w:style>
  <w:style w:type="paragraph" w:styleId="Brdtekst-frstelinjeindrykning2">
    <w:name w:val="Body Text First Indent 2"/>
    <w:basedOn w:val="Brdtekstindrykning"/>
    <w:pPr>
      <w:spacing w:after="120" w:line="240" w:lineRule="auto"/>
      <w:ind w:left="360" w:firstLine="210"/>
    </w:pPr>
  </w:style>
  <w:style w:type="paragraph" w:styleId="Brdtekst2">
    <w:name w:val="Body Text 2"/>
    <w:basedOn w:val="Normal"/>
    <w:pPr>
      <w:spacing w:after="120" w:line="480" w:lineRule="auto"/>
    </w:pPr>
  </w:style>
  <w:style w:type="paragraph" w:styleId="Brdtekst3">
    <w:name w:val="Body Text 3"/>
    <w:basedOn w:val="Normal"/>
    <w:pPr>
      <w:spacing w:after="120"/>
    </w:pPr>
    <w:rPr>
      <w:sz w:val="16"/>
      <w:szCs w:val="16"/>
    </w:rPr>
  </w:style>
  <w:style w:type="paragraph" w:styleId="Brdtekstindrykning2">
    <w:name w:val="Body Text Indent 2"/>
    <w:basedOn w:val="Normal"/>
    <w:pPr>
      <w:spacing w:after="120" w:line="480" w:lineRule="auto"/>
      <w:ind w:left="360"/>
    </w:pPr>
  </w:style>
  <w:style w:type="paragraph" w:styleId="Brdtekstindrykning3">
    <w:name w:val="Body Text Indent 3"/>
    <w:basedOn w:val="Normal"/>
    <w:pPr>
      <w:spacing w:after="120"/>
      <w:ind w:left="360"/>
    </w:pPr>
    <w:rPr>
      <w:sz w:val="16"/>
      <w:szCs w:val="16"/>
    </w:rPr>
  </w:style>
  <w:style w:type="paragraph" w:styleId="Dato">
    <w:name w:val="Date"/>
    <w:basedOn w:val="Normal"/>
    <w:next w:val="Normal"/>
  </w:style>
  <w:style w:type="paragraph" w:styleId="Dokumentoversigt">
    <w:name w:val="Document Map"/>
    <w:basedOn w:val="Normal"/>
    <w:semiHidden/>
    <w:pPr>
      <w:shd w:val="clear" w:color="auto" w:fill="000080"/>
    </w:pPr>
    <w:rPr>
      <w:rFonts w:ascii="Tahoma" w:hAnsi="Tahoma" w:cs="Tahoma"/>
    </w:rPr>
  </w:style>
  <w:style w:type="paragraph" w:styleId="E-mail-signatur">
    <w:name w:val="E-mail Signature"/>
    <w:basedOn w:val="Normal"/>
  </w:style>
  <w:style w:type="character" w:styleId="BesgtHyperlink">
    <w:name w:val="FollowedHyperlink"/>
    <w:rPr>
      <w:color w:val="800080"/>
      <w:u w:val="single"/>
      <w:lang w:val="da-DK"/>
    </w:rPr>
  </w:style>
  <w:style w:type="paragraph" w:styleId="FormateretHTML">
    <w:name w:val="HTML Preformatted"/>
    <w:basedOn w:val="Normal"/>
    <w:rPr>
      <w:rFonts w:ascii="Courier New" w:hAnsi="Courier New" w:cs="Courier New"/>
    </w:rPr>
  </w:style>
  <w:style w:type="paragraph" w:styleId="HTML-adresse">
    <w:name w:val="HTML Address"/>
    <w:basedOn w:val="Normal"/>
    <w:rPr>
      <w:i/>
      <w:iCs/>
    </w:rPr>
  </w:style>
  <w:style w:type="character" w:styleId="HTML-akronym">
    <w:name w:val="HTML Acronym"/>
    <w:basedOn w:val="Standardskrifttypeiafsnit"/>
    <w:rPr>
      <w:lang w:val="da-DK"/>
    </w:rPr>
  </w:style>
  <w:style w:type="character" w:styleId="HTML-citat">
    <w:name w:val="HTML Cite"/>
    <w:rPr>
      <w:i/>
      <w:iCs/>
      <w:lang w:val="da-DK"/>
    </w:rPr>
  </w:style>
  <w:style w:type="character" w:styleId="HTML-definition">
    <w:name w:val="HTML Definition"/>
    <w:rPr>
      <w:i/>
      <w:iCs/>
      <w:lang w:val="da-DK"/>
    </w:rPr>
  </w:style>
  <w:style w:type="character" w:styleId="HTML-eksempel">
    <w:name w:val="HTML Sample"/>
    <w:rPr>
      <w:rFonts w:ascii="Courier New" w:hAnsi="Courier New"/>
      <w:lang w:val="da-DK"/>
    </w:rPr>
  </w:style>
  <w:style w:type="character" w:styleId="HTML-kode">
    <w:name w:val="HTML Code"/>
    <w:rPr>
      <w:rFonts w:ascii="Courier New" w:hAnsi="Courier New"/>
      <w:sz w:val="20"/>
      <w:szCs w:val="20"/>
      <w:lang w:val="da-DK"/>
    </w:rPr>
  </w:style>
  <w:style w:type="character" w:styleId="HTML-skrivemaskine">
    <w:name w:val="HTML Typewriter"/>
    <w:rPr>
      <w:rFonts w:ascii="Courier New" w:hAnsi="Courier New"/>
      <w:sz w:val="20"/>
      <w:szCs w:val="20"/>
      <w:lang w:val="da-DK"/>
    </w:rPr>
  </w:style>
  <w:style w:type="character" w:styleId="HTML-tastatur">
    <w:name w:val="HTML Keyboard"/>
    <w:rPr>
      <w:rFonts w:ascii="Courier New" w:hAnsi="Courier New"/>
      <w:sz w:val="20"/>
      <w:szCs w:val="20"/>
      <w:lang w:val="da-DK"/>
    </w:rPr>
  </w:style>
  <w:style w:type="character" w:styleId="HTML-variabel">
    <w:name w:val="HTML Variable"/>
    <w:rPr>
      <w:i/>
      <w:iCs/>
      <w:lang w:val="da-DK"/>
    </w:rPr>
  </w:style>
  <w:style w:type="paragraph" w:styleId="Indeks6">
    <w:name w:val="index 6"/>
    <w:basedOn w:val="Normal"/>
    <w:next w:val="Normal"/>
    <w:autoRedefine/>
    <w:semiHidden/>
    <w:pPr>
      <w:ind w:left="1200" w:hanging="200"/>
    </w:pPr>
  </w:style>
  <w:style w:type="paragraph" w:styleId="Indeks7">
    <w:name w:val="index 7"/>
    <w:basedOn w:val="Normal"/>
    <w:next w:val="Normal"/>
    <w:autoRedefine/>
    <w:semiHidden/>
    <w:pPr>
      <w:ind w:left="1400" w:hanging="200"/>
    </w:pPr>
  </w:style>
  <w:style w:type="paragraph" w:styleId="Indeks8">
    <w:name w:val="index 8"/>
    <w:basedOn w:val="Normal"/>
    <w:next w:val="Normal"/>
    <w:autoRedefine/>
    <w:semiHidden/>
    <w:pPr>
      <w:ind w:left="1600" w:hanging="200"/>
    </w:pPr>
  </w:style>
  <w:style w:type="paragraph" w:styleId="Indeks9">
    <w:name w:val="index 9"/>
    <w:basedOn w:val="Normal"/>
    <w:next w:val="Normal"/>
    <w:autoRedefine/>
    <w:semiHidden/>
    <w:pPr>
      <w:ind w:left="1800" w:hanging="200"/>
    </w:pPr>
  </w:style>
  <w:style w:type="paragraph" w:styleId="Indholdsfortegnelse6">
    <w:name w:val="toc 6"/>
    <w:basedOn w:val="Normal"/>
    <w:next w:val="Normal"/>
    <w:autoRedefine/>
    <w:semiHidden/>
    <w:pPr>
      <w:ind w:left="1000"/>
    </w:pPr>
  </w:style>
  <w:style w:type="paragraph" w:styleId="Indholdsfortegnelse7">
    <w:name w:val="toc 7"/>
    <w:basedOn w:val="Normal"/>
    <w:next w:val="Normal"/>
    <w:autoRedefine/>
    <w:semiHidden/>
    <w:pPr>
      <w:ind w:left="1200"/>
    </w:pPr>
  </w:style>
  <w:style w:type="paragraph" w:styleId="Indholdsfortegnelse8">
    <w:name w:val="toc 8"/>
    <w:basedOn w:val="Normal"/>
    <w:next w:val="Normal"/>
    <w:autoRedefine/>
    <w:semiHidden/>
    <w:pPr>
      <w:ind w:left="1400"/>
    </w:pPr>
  </w:style>
  <w:style w:type="paragraph" w:styleId="Indholdsfortegnelse9">
    <w:name w:val="toc 9"/>
    <w:basedOn w:val="Normal"/>
    <w:next w:val="Normal"/>
    <w:autoRedefine/>
    <w:semiHidden/>
    <w:pPr>
      <w:ind w:left="1600"/>
    </w:pPr>
  </w:style>
  <w:style w:type="paragraph" w:styleId="Modtageradresse">
    <w:name w:val="envelope address"/>
    <w:basedOn w:val="Normal"/>
    <w:pPr>
      <w:framePr w:w="7920" w:h="1980" w:hRule="exact" w:hSpace="141" w:wrap="auto" w:hAnchor="page" w:xAlign="center" w:yAlign="bottom"/>
      <w:ind w:left="2880"/>
    </w:pPr>
    <w:rPr>
      <w:rFonts w:ascii="Arial" w:hAnsi="Arial" w:cs="Arial"/>
      <w:sz w:val="24"/>
      <w:szCs w:val="24"/>
    </w:rPr>
  </w:style>
  <w:style w:type="paragraph" w:styleId="NormalWeb">
    <w:name w:val="Normal (Web)"/>
    <w:basedOn w:val="Normal"/>
    <w:rPr>
      <w:sz w:val="24"/>
      <w:szCs w:val="24"/>
    </w:rPr>
  </w:style>
  <w:style w:type="paragraph" w:styleId="Noteoverskrift">
    <w:name w:val="Note Heading"/>
    <w:basedOn w:val="Normal"/>
    <w:next w:val="Normal"/>
  </w:style>
  <w:style w:type="paragraph" w:styleId="Sluthilsen">
    <w:name w:val="Closing"/>
    <w:basedOn w:val="Normal"/>
    <w:pPr>
      <w:ind w:left="4320"/>
    </w:pPr>
  </w:style>
  <w:style w:type="character" w:styleId="Strk">
    <w:name w:val="Strong"/>
    <w:qFormat/>
    <w:rPr>
      <w:b/>
      <w:bCs/>
      <w:lang w:val="da-DK"/>
    </w:rPr>
  </w:style>
  <w:style w:type="paragraph" w:styleId="Starthilsen">
    <w:name w:val="Salutation"/>
    <w:basedOn w:val="Normal"/>
    <w:next w:val="Normal"/>
  </w:style>
  <w:style w:type="paragraph" w:styleId="Underskrift">
    <w:name w:val="Signature"/>
    <w:basedOn w:val="Normal"/>
    <w:pPr>
      <w:ind w:left="4320"/>
    </w:pPr>
  </w:style>
  <w:style w:type="paragraph" w:customStyle="1" w:styleId="ListBullet1">
    <w:name w:val="List Bullet1"/>
    <w:basedOn w:val="Normal"/>
    <w:pPr>
      <w:spacing w:before="100" w:beforeAutospacing="1" w:after="100" w:afterAutospacing="1"/>
      <w:ind w:left="0"/>
    </w:pPr>
    <w:rPr>
      <w:sz w:val="24"/>
      <w:szCs w:val="24"/>
      <w:lang w:eastAsia="da-DK"/>
    </w:rPr>
  </w:style>
  <w:style w:type="paragraph" w:styleId="Markeringsbobletekst">
    <w:name w:val="Balloon Text"/>
    <w:basedOn w:val="Normal"/>
    <w:semiHidden/>
    <w:rsid w:val="006E7C2F"/>
    <w:rPr>
      <w:rFonts w:ascii="Tahoma" w:hAnsi="Tahoma" w:cs="Tahoma"/>
      <w:sz w:val="16"/>
      <w:szCs w:val="16"/>
    </w:rPr>
  </w:style>
  <w:style w:type="table" w:styleId="Tabel-Gitter">
    <w:name w:val="Table Grid"/>
    <w:basedOn w:val="Tabel-Normal"/>
    <w:rsid w:val="00F257AD"/>
    <w:pPr>
      <w:ind w:left="108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t">
    <w:name w:val="Quote"/>
    <w:basedOn w:val="Normal"/>
    <w:next w:val="Normal"/>
    <w:link w:val="CitatTegn"/>
    <w:uiPriority w:val="29"/>
    <w:qFormat/>
    <w:rsid w:val="00B00518"/>
    <w:pPr>
      <w:spacing w:after="200" w:line="276" w:lineRule="auto"/>
      <w:ind w:left="0"/>
    </w:pPr>
    <w:rPr>
      <w:rFonts w:ascii="Calibri" w:hAnsi="Calibri"/>
      <w:i/>
      <w:iCs/>
      <w:color w:val="000000"/>
      <w:sz w:val="22"/>
      <w:szCs w:val="22"/>
      <w:lang w:eastAsia="da-DK"/>
    </w:rPr>
  </w:style>
  <w:style w:type="character" w:customStyle="1" w:styleId="CitatTegn">
    <w:name w:val="Citat Tegn"/>
    <w:link w:val="Citat"/>
    <w:uiPriority w:val="29"/>
    <w:rsid w:val="00B00518"/>
    <w:rPr>
      <w:rFonts w:ascii="Calibri" w:hAnsi="Calibri"/>
      <w:i/>
      <w:iCs/>
      <w:color w:val="000000"/>
      <w:sz w:val="22"/>
      <w:szCs w:val="22"/>
      <w:lang w:val="da-DK"/>
    </w:rPr>
  </w:style>
  <w:style w:type="paragraph" w:styleId="Listeafsnit">
    <w:name w:val="List Paragraph"/>
    <w:basedOn w:val="Normal"/>
    <w:uiPriority w:val="34"/>
    <w:qFormat/>
    <w:rsid w:val="00E211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177735">
      <w:bodyDiv w:val="1"/>
      <w:marLeft w:val="0"/>
      <w:marRight w:val="0"/>
      <w:marTop w:val="0"/>
      <w:marBottom w:val="0"/>
      <w:divBdr>
        <w:top w:val="none" w:sz="0" w:space="0" w:color="auto"/>
        <w:left w:val="none" w:sz="0" w:space="0" w:color="auto"/>
        <w:bottom w:val="none" w:sz="0" w:space="0" w:color="auto"/>
        <w:right w:val="none" w:sz="0" w:space="0" w:color="auto"/>
      </w:divBdr>
      <w:divsChild>
        <w:div w:id="805781553">
          <w:marLeft w:val="0"/>
          <w:marRight w:val="0"/>
          <w:marTop w:val="0"/>
          <w:marBottom w:val="0"/>
          <w:divBdr>
            <w:top w:val="none" w:sz="0" w:space="0" w:color="auto"/>
            <w:left w:val="none" w:sz="0" w:space="0" w:color="auto"/>
            <w:bottom w:val="none" w:sz="0" w:space="0" w:color="auto"/>
            <w:right w:val="none" w:sz="0" w:space="0" w:color="auto"/>
          </w:divBdr>
          <w:divsChild>
            <w:div w:id="1025251828">
              <w:marLeft w:val="0"/>
              <w:marRight w:val="0"/>
              <w:marTop w:val="0"/>
              <w:marBottom w:val="0"/>
              <w:divBdr>
                <w:top w:val="none" w:sz="0" w:space="0" w:color="auto"/>
                <w:left w:val="none" w:sz="0" w:space="0" w:color="auto"/>
                <w:bottom w:val="none" w:sz="0" w:space="0" w:color="auto"/>
                <w:right w:val="none" w:sz="0" w:space="0" w:color="auto"/>
              </w:divBdr>
              <w:divsChild>
                <w:div w:id="533424077">
                  <w:marLeft w:val="0"/>
                  <w:marRight w:val="0"/>
                  <w:marTop w:val="0"/>
                  <w:marBottom w:val="0"/>
                  <w:divBdr>
                    <w:top w:val="none" w:sz="0" w:space="0" w:color="auto"/>
                    <w:left w:val="none" w:sz="0" w:space="0" w:color="auto"/>
                    <w:bottom w:val="none" w:sz="0" w:space="0" w:color="auto"/>
                    <w:right w:val="none" w:sz="0" w:space="0" w:color="auto"/>
                  </w:divBdr>
                  <w:divsChild>
                    <w:div w:id="1894736513">
                      <w:marLeft w:val="0"/>
                      <w:marRight w:val="0"/>
                      <w:marTop w:val="0"/>
                      <w:marBottom w:val="0"/>
                      <w:divBdr>
                        <w:top w:val="none" w:sz="0" w:space="0" w:color="auto"/>
                        <w:left w:val="none" w:sz="0" w:space="0" w:color="auto"/>
                        <w:bottom w:val="none" w:sz="0" w:space="0" w:color="auto"/>
                        <w:right w:val="none" w:sz="0" w:space="0" w:color="auto"/>
                      </w:divBdr>
                      <w:divsChild>
                        <w:div w:id="1605110100">
                          <w:marLeft w:val="-2775"/>
                          <w:marRight w:val="0"/>
                          <w:marTop w:val="0"/>
                          <w:marBottom w:val="0"/>
                          <w:divBdr>
                            <w:top w:val="none" w:sz="0" w:space="0" w:color="auto"/>
                            <w:left w:val="none" w:sz="0" w:space="0" w:color="auto"/>
                            <w:bottom w:val="none" w:sz="0" w:space="0" w:color="auto"/>
                            <w:right w:val="none" w:sz="0" w:space="0" w:color="auto"/>
                          </w:divBdr>
                          <w:divsChild>
                            <w:div w:id="1369331394">
                              <w:marLeft w:val="2925"/>
                              <w:marRight w:val="150"/>
                              <w:marTop w:val="0"/>
                              <w:marBottom w:val="0"/>
                              <w:divBdr>
                                <w:top w:val="none" w:sz="0" w:space="0" w:color="auto"/>
                                <w:left w:val="none" w:sz="0" w:space="0" w:color="auto"/>
                                <w:bottom w:val="none" w:sz="0" w:space="0" w:color="auto"/>
                                <w:right w:val="none" w:sz="0" w:space="0" w:color="auto"/>
                              </w:divBdr>
                              <w:divsChild>
                                <w:div w:id="1141385995">
                                  <w:marLeft w:val="0"/>
                                  <w:marRight w:val="0"/>
                                  <w:marTop w:val="0"/>
                                  <w:marBottom w:val="0"/>
                                  <w:divBdr>
                                    <w:top w:val="none" w:sz="0" w:space="0" w:color="auto"/>
                                    <w:left w:val="none" w:sz="0" w:space="0" w:color="auto"/>
                                    <w:bottom w:val="none" w:sz="0" w:space="0" w:color="auto"/>
                                    <w:right w:val="none" w:sz="0" w:space="0" w:color="auto"/>
                                  </w:divBdr>
                                  <w:divsChild>
                                    <w:div w:id="130470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8487135">
      <w:bodyDiv w:val="1"/>
      <w:marLeft w:val="0"/>
      <w:marRight w:val="0"/>
      <w:marTop w:val="0"/>
      <w:marBottom w:val="0"/>
      <w:divBdr>
        <w:top w:val="none" w:sz="0" w:space="0" w:color="auto"/>
        <w:left w:val="none" w:sz="0" w:space="0" w:color="auto"/>
        <w:bottom w:val="none" w:sz="0" w:space="0" w:color="auto"/>
        <w:right w:val="none" w:sz="0" w:space="0" w:color="auto"/>
      </w:divBdr>
      <w:divsChild>
        <w:div w:id="127937795">
          <w:marLeft w:val="0"/>
          <w:marRight w:val="0"/>
          <w:marTop w:val="0"/>
          <w:marBottom w:val="0"/>
          <w:divBdr>
            <w:top w:val="none" w:sz="0" w:space="0" w:color="auto"/>
            <w:left w:val="none" w:sz="0" w:space="0" w:color="auto"/>
            <w:bottom w:val="none" w:sz="0" w:space="0" w:color="auto"/>
            <w:right w:val="none" w:sz="0" w:space="0" w:color="auto"/>
          </w:divBdr>
        </w:div>
        <w:div w:id="780144830">
          <w:marLeft w:val="0"/>
          <w:marRight w:val="0"/>
          <w:marTop w:val="0"/>
          <w:marBottom w:val="0"/>
          <w:divBdr>
            <w:top w:val="none" w:sz="0" w:space="0" w:color="auto"/>
            <w:left w:val="none" w:sz="0" w:space="0" w:color="auto"/>
            <w:bottom w:val="none" w:sz="0" w:space="0" w:color="auto"/>
            <w:right w:val="none" w:sz="0" w:space="0" w:color="auto"/>
          </w:divBdr>
        </w:div>
        <w:div w:id="1417630415">
          <w:marLeft w:val="0"/>
          <w:marRight w:val="0"/>
          <w:marTop w:val="0"/>
          <w:marBottom w:val="0"/>
          <w:divBdr>
            <w:top w:val="none" w:sz="0" w:space="0" w:color="auto"/>
            <w:left w:val="none" w:sz="0" w:space="0" w:color="auto"/>
            <w:bottom w:val="none" w:sz="0" w:space="0" w:color="auto"/>
            <w:right w:val="none" w:sz="0" w:space="0" w:color="auto"/>
          </w:divBdr>
        </w:div>
        <w:div w:id="1535076258">
          <w:marLeft w:val="0"/>
          <w:marRight w:val="0"/>
          <w:marTop w:val="0"/>
          <w:marBottom w:val="0"/>
          <w:divBdr>
            <w:top w:val="none" w:sz="0" w:space="0" w:color="auto"/>
            <w:left w:val="none" w:sz="0" w:space="0" w:color="auto"/>
            <w:bottom w:val="none" w:sz="0" w:space="0" w:color="auto"/>
            <w:right w:val="none" w:sz="0" w:space="0" w:color="auto"/>
          </w:divBdr>
        </w:div>
        <w:div w:id="2002350162">
          <w:marLeft w:val="0"/>
          <w:marRight w:val="0"/>
          <w:marTop w:val="0"/>
          <w:marBottom w:val="0"/>
          <w:divBdr>
            <w:top w:val="none" w:sz="0" w:space="0" w:color="auto"/>
            <w:left w:val="none" w:sz="0" w:space="0" w:color="auto"/>
            <w:bottom w:val="none" w:sz="0" w:space="0" w:color="auto"/>
            <w:right w:val="none" w:sz="0" w:space="0" w:color="auto"/>
          </w:divBdr>
        </w:div>
      </w:divsChild>
    </w:div>
    <w:div w:id="192074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mailto:candersen@profibermail.dk" TargetMode="External"/><Relationship Id="rId14" Type="http://schemas.openxmlformats.org/officeDocument/2006/relationships/footer" Target="footer3.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20.wmf"/><Relationship Id="rId2" Type="http://schemas.openxmlformats.org/officeDocument/2006/relationships/oleObject" Target="embeddings/oleObject1.bin"/><Relationship Id="rId1" Type="http://schemas.openxmlformats.org/officeDocument/2006/relationships/image" Target="media/image2.wmf"/><Relationship Id="rId4" Type="http://schemas.openxmlformats.org/officeDocument/2006/relationships/oleObject" Target="embeddings/oleObject2.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aus%20Andersen\Documents\Claus\Klatten\MC_udstilling\MC_Klatten%20udstilling%20i%20legeparken%20Kolding%2013.06.14.dot" TargetMode="Externa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MC_Klatten udstilling i legeparken Kolding 13.06.14.dot</Template>
  <TotalTime>0</TotalTime>
  <Pages>5</Pages>
  <Words>938</Words>
  <Characters>5727</Characters>
  <Application>Microsoft Office Word</Application>
  <DocSecurity>0</DocSecurity>
  <PresentationFormat/>
  <Lines>47</Lines>
  <Paragraphs>13</Paragraphs>
  <Slides>0</Slides>
  <Notes>0</Notes>
  <HiddenSlides>0</HiddenSlides>
  <MMClips>0</MMClips>
  <ScaleCrop>false</ScaleCrop>
  <HeadingPairs>
    <vt:vector size="2" baseType="variant">
      <vt:variant>
        <vt:lpstr>Titel</vt:lpstr>
      </vt:variant>
      <vt:variant>
        <vt:i4>1</vt:i4>
      </vt:variant>
    </vt:vector>
  </HeadingPairs>
  <TitlesOfParts>
    <vt:vector size="1" baseType="lpstr">
      <vt:lpstr>Standardrapport</vt:lpstr>
    </vt:vector>
  </TitlesOfParts>
  <LinksUpToDate>false</LinksUpToDate>
  <CharactersWithSpaces>6652</CharactersWithSpaces>
  <SharedDoc>false</SharedDoc>
  <HyperlinkBase/>
  <HLinks>
    <vt:vector size="6" baseType="variant">
      <vt:variant>
        <vt:i4>4522101</vt:i4>
      </vt:variant>
      <vt:variant>
        <vt:i4>0</vt:i4>
      </vt:variant>
      <vt:variant>
        <vt:i4>0</vt:i4>
      </vt:variant>
      <vt:variant>
        <vt:i4>5</vt:i4>
      </vt:variant>
      <vt:variant>
        <vt:lpwstr>mailto:candersen@profibermail.dk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Standardrapport</dc:title>
  <dc:creator/>
  <cp:lastModifiedBy/>
  <cp:revision>1</cp:revision>
  <cp:lastPrinted>2011-10-04T08:11:00Z</cp:lastPrinted>
  <dcterms:created xsi:type="dcterms:W3CDTF">2015-05-04T20:26:00Z</dcterms:created>
  <dcterms:modified xsi:type="dcterms:W3CDTF">2015-05-04T20:27:00Z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ID">
    <vt:i4>1030</vt:i4>
  </property>
  <property fmtid="{D5CDD505-2E9C-101B-9397-08002B2CF9AE}" pid="3" name="Version">
    <vt:i4>2003051900</vt:i4>
  </property>
  <property fmtid="{D5CDD505-2E9C-101B-9397-08002B2CF9AE}" pid="4" name="UseDefaultLanguage">
    <vt:bool>true</vt:bool>
  </property>
</Properties>
</file>